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03" w:rsidRDefault="00EF3103" w:rsidP="00EF3103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DD38FD" w:rsidRPr="00916D52" w:rsidRDefault="00DD38FD" w:rsidP="00DD38F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44069B">
        <w:rPr>
          <w:color w:val="000000"/>
          <w:sz w:val="24"/>
          <w:szCs w:val="24"/>
        </w:rPr>
        <w:t>Менеджмент коммерческих отношений</w:t>
      </w:r>
      <w:r w:rsidR="00BF5CAE">
        <w:rPr>
          <w:color w:val="000000"/>
          <w:sz w:val="24"/>
          <w:szCs w:val="24"/>
        </w:rPr>
        <w:t>»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DD38FD" w:rsidRPr="00CE4FB9" w:rsidRDefault="00DD38FD" w:rsidP="00DD38FD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BF5CAE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BF5CAE">
        <w:rPr>
          <w:i/>
          <w:sz w:val="24"/>
          <w:szCs w:val="24"/>
        </w:rPr>
        <w:t>Менеджмент</w:t>
      </w:r>
    </w:p>
    <w:p w:rsidR="00DD38FD" w:rsidRPr="00CE4FB9" w:rsidRDefault="00DD38FD" w:rsidP="00DD38FD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BF5CAE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DD38FD" w:rsidRPr="00192724" w:rsidRDefault="00966C57" w:rsidP="00DD38FD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DD38FD" w:rsidRPr="006E0153">
        <w:rPr>
          <w:sz w:val="24"/>
          <w:szCs w:val="24"/>
        </w:rPr>
        <w:t xml:space="preserve"> год набора</w:t>
      </w: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EF3103" w:rsidRDefault="00966C57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DD38FD" w:rsidRPr="00055AD7" w:rsidRDefault="00DD38FD" w:rsidP="00DD38FD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DD38FD" w:rsidRPr="00055AD7" w:rsidRDefault="00DD38FD" w:rsidP="00DD38FD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E6A19" w:rsidRDefault="00DD38FD" w:rsidP="00CE6A19">
      <w:pPr>
        <w:jc w:val="both"/>
        <w:rPr>
          <w:color w:val="000000"/>
          <w:sz w:val="28"/>
          <w:szCs w:val="28"/>
          <w:u w:val="single"/>
        </w:rPr>
      </w:pPr>
      <w:r w:rsidRPr="00961E8D">
        <w:rPr>
          <w:sz w:val="28"/>
          <w:szCs w:val="28"/>
        </w:rPr>
        <w:t xml:space="preserve">Оценочные материалы (оценочные средства) по </w:t>
      </w:r>
      <w:r w:rsidRPr="0044069B">
        <w:rPr>
          <w:sz w:val="28"/>
          <w:szCs w:val="28"/>
        </w:rPr>
        <w:t xml:space="preserve">дисциплине </w:t>
      </w:r>
      <w:r w:rsidR="00BF5CAE" w:rsidRPr="0044069B">
        <w:rPr>
          <w:color w:val="000000"/>
          <w:sz w:val="28"/>
          <w:szCs w:val="28"/>
        </w:rPr>
        <w:t>«</w:t>
      </w:r>
      <w:r w:rsidR="0044069B" w:rsidRPr="0044069B">
        <w:rPr>
          <w:color w:val="000000"/>
          <w:sz w:val="28"/>
          <w:szCs w:val="28"/>
        </w:rPr>
        <w:t xml:space="preserve">Менеджмент </w:t>
      </w:r>
      <w:r w:rsidR="0044069B" w:rsidRPr="0044069B">
        <w:rPr>
          <w:color w:val="000000"/>
          <w:sz w:val="28"/>
          <w:szCs w:val="28"/>
          <w:u w:val="single"/>
        </w:rPr>
        <w:t>коммерческих отношений</w:t>
      </w:r>
      <w:r w:rsidR="00BF5CAE" w:rsidRPr="0044069B">
        <w:rPr>
          <w:color w:val="000000"/>
          <w:sz w:val="28"/>
          <w:szCs w:val="28"/>
          <w:u w:val="single"/>
        </w:rPr>
        <w:t>»</w:t>
      </w:r>
      <w:r w:rsidR="00CE6A19">
        <w:rPr>
          <w:color w:val="000000"/>
          <w:sz w:val="28"/>
          <w:szCs w:val="28"/>
          <w:u w:val="single"/>
        </w:rPr>
        <w:t xml:space="preserve"> </w:t>
      </w:r>
    </w:p>
    <w:p w:rsidR="00DD38FD" w:rsidRPr="00BF5CAE" w:rsidRDefault="00BF5CAE" w:rsidP="00CE6A19">
      <w:pPr>
        <w:jc w:val="both"/>
        <w:rPr>
          <w:sz w:val="18"/>
          <w:szCs w:val="18"/>
        </w:rPr>
      </w:pPr>
      <w:r w:rsidRPr="00BF5CAE">
        <w:rPr>
          <w:color w:val="000000"/>
          <w:sz w:val="18"/>
          <w:szCs w:val="18"/>
        </w:rPr>
        <w:t>наи</w:t>
      </w:r>
      <w:r w:rsidR="00DD38FD" w:rsidRPr="00BF5CAE">
        <w:rPr>
          <w:sz w:val="18"/>
          <w:szCs w:val="18"/>
        </w:rPr>
        <w:t>менование)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38FD" w:rsidRPr="00961E8D" w:rsidRDefault="00DD38FD" w:rsidP="00DD38FD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BF5CA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="00BF5CAE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38FD" w:rsidRPr="00732A87" w:rsidRDefault="00DD38FD" w:rsidP="00DD38FD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38FD" w:rsidRDefault="00DD38FD" w:rsidP="00DD38FD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D38FD" w:rsidRPr="00961E8D" w:rsidRDefault="00DD38FD" w:rsidP="00DD38FD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</w:t>
      </w:r>
      <w:r w:rsidR="007C0ACC" w:rsidRPr="007C0ACC">
        <w:rPr>
          <w:sz w:val="28"/>
          <w:szCs w:val="28"/>
        </w:rPr>
        <w:t xml:space="preserve">  1</w:t>
      </w:r>
      <w:r w:rsidR="00591BEA" w:rsidRPr="00591BEA">
        <w:rPr>
          <w:sz w:val="28"/>
          <w:szCs w:val="28"/>
        </w:rPr>
        <w:t>2</w:t>
      </w:r>
      <w:r>
        <w:rPr>
          <w:sz w:val="28"/>
          <w:szCs w:val="28"/>
        </w:rPr>
        <w:br/>
        <w:t>от «</w:t>
      </w:r>
      <w:r w:rsidR="007C0ACC" w:rsidRPr="007C0ACC">
        <w:rPr>
          <w:sz w:val="28"/>
          <w:szCs w:val="28"/>
        </w:rPr>
        <w:t>0</w:t>
      </w:r>
      <w:r w:rsidR="00591BEA" w:rsidRPr="00591BE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7C0ACC" w:rsidRPr="007C0AC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AD537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DD38FD" w:rsidRDefault="00DD38FD" w:rsidP="00DD38FD">
      <w:pPr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38FD" w:rsidRPr="00961E8D" w:rsidRDefault="00DD38FD" w:rsidP="00DD38F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CE6A19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C0ACC" w:rsidRPr="00CE6A19">
        <w:rPr>
          <w:sz w:val="28"/>
          <w:szCs w:val="28"/>
        </w:rPr>
        <w:t>29</w:t>
      </w:r>
      <w:r>
        <w:rPr>
          <w:sz w:val="28"/>
          <w:szCs w:val="28"/>
        </w:rPr>
        <w:t>» ______</w:t>
      </w:r>
      <w:r w:rsidR="007C0ACC" w:rsidRPr="00CE6A19">
        <w:rPr>
          <w:sz w:val="28"/>
          <w:szCs w:val="28"/>
        </w:rPr>
        <w:t>06</w:t>
      </w:r>
      <w:r>
        <w:rPr>
          <w:sz w:val="28"/>
          <w:szCs w:val="28"/>
        </w:rPr>
        <w:t xml:space="preserve">__________ </w:t>
      </w:r>
      <w:r w:rsidR="00AD537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7C0ACC" w:rsidRPr="00CE6A19" w:rsidRDefault="007C0ACC" w:rsidP="00DD38FD">
      <w:pPr>
        <w:ind w:left="4248" w:firstLine="708"/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DD38FD" w:rsidRPr="00961E8D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591BEA" w:rsidRPr="00EF3103">
        <w:rPr>
          <w:sz w:val="28"/>
          <w:szCs w:val="28"/>
        </w:rPr>
        <w:t>03</w:t>
      </w:r>
      <w:r>
        <w:rPr>
          <w:sz w:val="28"/>
          <w:szCs w:val="28"/>
        </w:rPr>
        <w:t>» _______</w:t>
      </w:r>
      <w:r w:rsidR="007C0ACC" w:rsidRPr="00CE6A19">
        <w:rPr>
          <w:sz w:val="28"/>
          <w:szCs w:val="28"/>
        </w:rPr>
        <w:t>0</w:t>
      </w:r>
      <w:r w:rsidR="00591BEA" w:rsidRPr="00EF3103">
        <w:rPr>
          <w:sz w:val="28"/>
          <w:szCs w:val="28"/>
        </w:rPr>
        <w:t>7</w:t>
      </w:r>
      <w:r>
        <w:rPr>
          <w:sz w:val="28"/>
          <w:szCs w:val="28"/>
        </w:rPr>
        <w:t xml:space="preserve">_________ </w:t>
      </w:r>
      <w:r w:rsidR="00AD537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DD38FD" w:rsidRDefault="00DD38FD" w:rsidP="00DD38FD">
      <w:pPr>
        <w:rPr>
          <w:sz w:val="28"/>
          <w:szCs w:val="28"/>
        </w:rPr>
      </w:pPr>
    </w:p>
    <w:p w:rsidR="006E0153" w:rsidRPr="006E0153" w:rsidRDefault="006E0153" w:rsidP="006E0153">
      <w:pPr>
        <w:rPr>
          <w:b/>
          <w:sz w:val="28"/>
          <w:szCs w:val="28"/>
        </w:rPr>
      </w:pPr>
      <w:r w:rsidRPr="006E0153">
        <w:rPr>
          <w:b/>
          <w:sz w:val="28"/>
          <w:szCs w:val="28"/>
        </w:rPr>
        <w:t>Согласовано:</w:t>
      </w:r>
    </w:p>
    <w:p w:rsidR="006E0153" w:rsidRPr="00555ACE" w:rsidRDefault="006E0153" w:rsidP="006E0153">
      <w:pPr>
        <w:jc w:val="right"/>
        <w:rPr>
          <w:sz w:val="28"/>
          <w:szCs w:val="28"/>
        </w:rPr>
      </w:pPr>
    </w:p>
    <w:p w:rsidR="006E0153" w:rsidRDefault="006E0153" w:rsidP="006E0153">
      <w:pPr>
        <w:jc w:val="both"/>
        <w:rPr>
          <w:sz w:val="28"/>
          <w:szCs w:val="28"/>
        </w:rPr>
      </w:pPr>
    </w:p>
    <w:p w:rsidR="00591BEA" w:rsidRPr="00586FD4" w:rsidRDefault="00591BEA" w:rsidP="00591BEA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591BEA" w:rsidRPr="00BE5F8E" w:rsidRDefault="00591BEA" w:rsidP="00591BE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AD5372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91BEA" w:rsidRPr="00BE5F8E" w:rsidRDefault="00591BEA" w:rsidP="00591BEA">
      <w:pPr>
        <w:ind w:left="4320"/>
        <w:rPr>
          <w:sz w:val="28"/>
          <w:szCs w:val="24"/>
        </w:rPr>
      </w:pPr>
    </w:p>
    <w:p w:rsidR="00591BEA" w:rsidRPr="00BE5F8E" w:rsidRDefault="00591BEA" w:rsidP="00591BEA">
      <w:pPr>
        <w:jc w:val="right"/>
        <w:rPr>
          <w:sz w:val="28"/>
          <w:szCs w:val="24"/>
        </w:rPr>
      </w:pP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591BEA" w:rsidRPr="00BE5F8E" w:rsidRDefault="00591BEA" w:rsidP="00591BE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591BEA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591BEA" w:rsidRPr="00BE5F8E" w:rsidRDefault="00591BEA" w:rsidP="00591BE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AD5372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6E0153" w:rsidRPr="00325ADC" w:rsidRDefault="006E0153" w:rsidP="006E0153">
      <w:pPr>
        <w:ind w:left="4248" w:firstLine="708"/>
        <w:rPr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DD38FD" w:rsidRDefault="00DD38FD" w:rsidP="00DD38FD">
      <w:pPr>
        <w:jc w:val="center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4069B">
        <w:rPr>
          <w:sz w:val="28"/>
          <w:szCs w:val="28"/>
        </w:rPr>
        <w:t>Менеджмент коммерческих отношений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44069B">
        <w:rPr>
          <w:sz w:val="28"/>
          <w:szCs w:val="28"/>
        </w:rPr>
        <w:t xml:space="preserve">«Менеджмент коммерческих отношений»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44069B">
        <w:rPr>
          <w:sz w:val="28"/>
          <w:szCs w:val="28"/>
        </w:rPr>
        <w:t xml:space="preserve">«Менеджмент коммерческих отношений»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44069B">
        <w:rPr>
          <w:sz w:val="28"/>
          <w:szCs w:val="28"/>
        </w:rPr>
        <w:t xml:space="preserve">«Менеджмент коммерческих отношений» </w:t>
      </w:r>
      <w:r>
        <w:rPr>
          <w:sz w:val="28"/>
          <w:szCs w:val="28"/>
        </w:rPr>
        <w:t xml:space="preserve">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Default="00DD38FD" w:rsidP="00DD38FD">
      <w:pPr>
        <w:jc w:val="center"/>
        <w:rPr>
          <w:b/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Default="00DD38FD" w:rsidP="00DD38FD">
      <w:pPr>
        <w:jc w:val="right"/>
        <w:rPr>
          <w:sz w:val="28"/>
          <w:szCs w:val="28"/>
        </w:rPr>
      </w:pPr>
    </w:p>
    <w:p w:rsidR="00DD38FD" w:rsidRPr="008D147B" w:rsidRDefault="00DD38FD" w:rsidP="00DD38FD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271931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271931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6B202A" w:rsidRDefault="006B202A" w:rsidP="00FE44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B202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lastRenderedPageBreak/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  <w:r w:rsidR="006B202A">
              <w:rPr>
                <w:sz w:val="28"/>
                <w:szCs w:val="28"/>
              </w:rPr>
              <w:t xml:space="preserve">                                 </w:t>
            </w:r>
          </w:p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6B202A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6B202A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D38FD" w:rsidRPr="004974E4" w:rsidRDefault="00DD38FD" w:rsidP="00DD38FD"/>
    <w:p w:rsidR="00DD38FD" w:rsidRDefault="00DD38FD" w:rsidP="00DD38FD">
      <w:r>
        <w:br w:type="page"/>
      </w:r>
    </w:p>
    <w:p w:rsidR="00DD38FD" w:rsidRPr="00EF7FDA" w:rsidRDefault="00DD38FD" w:rsidP="00DD38FD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DD38FD" w:rsidRPr="00EF7FDA" w:rsidRDefault="00DD38FD" w:rsidP="00DD38FD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DD38FD" w:rsidRPr="00EF7FDA" w:rsidRDefault="00DD38FD" w:rsidP="00DD38FD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DD38FD" w:rsidRPr="00EF7FDA" w:rsidRDefault="00DD38FD" w:rsidP="00DD38F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44069B" w:rsidRPr="0044069B" w:rsidRDefault="0044069B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44069B">
        <w:rPr>
          <w:color w:val="000000"/>
          <w:sz w:val="24"/>
          <w:szCs w:val="24"/>
        </w:rPr>
        <w:t>ОК-6: способностью к самоорганизации и самообразованию</w:t>
      </w:r>
    </w:p>
    <w:p w:rsidR="0044069B" w:rsidRDefault="0044069B" w:rsidP="00DD38FD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4069B">
        <w:rPr>
          <w:color w:val="000000"/>
          <w:sz w:val="24"/>
          <w:szCs w:val="24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</w:r>
    </w:p>
    <w:p w:rsidR="0044069B" w:rsidRPr="0044069B" w:rsidRDefault="0044069B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44069B">
        <w:rPr>
          <w:color w:val="000000"/>
          <w:sz w:val="24"/>
          <w:szCs w:val="24"/>
        </w:rPr>
        <w:t>ПК-7: 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</w:r>
    </w:p>
    <w:p w:rsidR="0044069B" w:rsidRPr="0044069B" w:rsidRDefault="0044069B" w:rsidP="00DD38FD">
      <w:pPr>
        <w:spacing w:line="360" w:lineRule="auto"/>
        <w:ind w:firstLine="709"/>
        <w:jc w:val="both"/>
        <w:rPr>
          <w:sz w:val="24"/>
          <w:szCs w:val="24"/>
        </w:rPr>
      </w:pPr>
    </w:p>
    <w:p w:rsidR="00DD38FD" w:rsidRPr="00EF7FDA" w:rsidRDefault="00DD38FD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128CC" w:rsidRPr="00EF7FDA" w:rsidRDefault="008A6864" w:rsidP="00E415E6">
      <w:pPr>
        <w:jc w:val="center"/>
        <w:rPr>
          <w:color w:val="000000"/>
          <w:sz w:val="24"/>
          <w:szCs w:val="24"/>
        </w:rPr>
        <w:sectPr w:rsidR="00A128CC" w:rsidRPr="00EF7FDA" w:rsidSect="006B202A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8D3458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8D3458" w:rsidRPr="00EF7FDA" w:rsidRDefault="008D3458" w:rsidP="0063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ОК-6</w:t>
            </w: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заданий),</w:t>
            </w:r>
          </w:p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D3458" w:rsidRPr="00EF7FDA" w:rsidRDefault="008D3458" w:rsidP="00B9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-1.6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3458" w:rsidRPr="00EF7FDA" w:rsidRDefault="008D345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8D3458" w:rsidRPr="00EF7FDA" w:rsidRDefault="008D345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8D3458" w:rsidRPr="00EF7FDA" w:rsidRDefault="008D345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8D3458" w:rsidRPr="00EF7FDA" w:rsidRDefault="008D345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EF7FDA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особенности своей личности, темперамента и характера, необходимых для выполнения профессиональных задач в организации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CB19EE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Default="008D3458" w:rsidP="003A712B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проблемы организации, возможные риски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CB19EE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44069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методы оценки эффективности и качества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32112F">
              <w:rPr>
                <w:color w:val="000000"/>
                <w:sz w:val="19"/>
                <w:szCs w:val="19"/>
              </w:rPr>
              <w:t>деятельности работников и организации  в целом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организовывать собственную деятельность, контролировать себя и подчиненных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ставить цели, принимать на себя ответственность за результаты выполненной работы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решать проблемы, оценивать риски  и принимать решения в нестандартных ситуациях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44069B" w:rsidRPr="0011730F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4069B" w:rsidRPr="00EF7FDA" w:rsidRDefault="00440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4069B" w:rsidRPr="00EF7FDA" w:rsidRDefault="00440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44069B" w:rsidRPr="0032112F" w:rsidRDefault="0044069B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информацией, необходимой для повышения самообразования и саморазвития</w:t>
            </w:r>
          </w:p>
        </w:tc>
        <w:tc>
          <w:tcPr>
            <w:tcW w:w="2126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44069B" w:rsidRPr="0032112F" w:rsidRDefault="0044069B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информационно-коммуникативными технологиями, необходимыми для  личностного развития, самообразования и успешной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069B" w:rsidRPr="00EF7FDA" w:rsidRDefault="0044069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069B" w:rsidRPr="00EF7FDA" w:rsidTr="00FF0151">
        <w:tc>
          <w:tcPr>
            <w:tcW w:w="1567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44069B" w:rsidRPr="0032112F" w:rsidRDefault="0044069B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методами и способами повышения квалификации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44069B" w:rsidRPr="00EF7FDA" w:rsidRDefault="0044069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8D3458" w:rsidRPr="00EF7FDA" w:rsidRDefault="008D3458" w:rsidP="00632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- 1.6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сущность основных теорий мотивации;  содержательных теорий мотивации;  процессуальных теорий мотивации; типы, виды и формы мотивации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содержание лидерства;  научные подходы к исследованию лидерства;  элементы социально-психологической структуры личности;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методы изучения личности в организации;  основные типы темперамента.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заданий),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ориентироваться в теориях лидерства; определять лидера в группе; определять тип личности в соответствии с различными типологиями;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производить  анализ теорий мотивации; разрабатывать мероприятия по мотивированию персонала организации; разрабатывать методы мотивации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EF6F0E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определять тип темперамента человека;  описать личн</w:t>
            </w:r>
            <w:r>
              <w:rPr>
                <w:color w:val="000000"/>
                <w:sz w:val="19"/>
                <w:szCs w:val="19"/>
              </w:rPr>
              <w:t>остные характеристики работнико</w:t>
            </w:r>
            <w:r w:rsidRPr="003C6C8A">
              <w:rPr>
                <w:color w:val="000000"/>
                <w:sz w:val="19"/>
                <w:szCs w:val="19"/>
              </w:rPr>
              <w:t>в, находить способы изменения установок личности.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CB19EE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F64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 xml:space="preserve">заданий), 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методами диагностики состояния трудовой мотивации; методами оценки результатов труда;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Default="008D3458" w:rsidP="00632A05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методами оценки результативности мотивации;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C6C8A" w:rsidRDefault="008D3458" w:rsidP="00632A05">
            <w:pPr>
              <w:rPr>
                <w:sz w:val="19"/>
                <w:szCs w:val="19"/>
              </w:rPr>
            </w:pPr>
            <w:r w:rsidRPr="003C6C8A">
              <w:rPr>
                <w:color w:val="000000"/>
                <w:sz w:val="19"/>
                <w:szCs w:val="19"/>
              </w:rPr>
              <w:t>методами определения личностных характеристик и определения установок личности.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8D3458" w:rsidRPr="00EF7FDA" w:rsidRDefault="008D3458" w:rsidP="005F3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-7</w:t>
            </w: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8D3458" w:rsidRPr="00EF7FDA" w:rsidRDefault="008D345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3458" w:rsidRPr="00EF7FDA" w:rsidRDefault="008D3458" w:rsidP="008D34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- 1.6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>Д</w:t>
            </w:r>
            <w:proofErr w:type="gramEnd"/>
            <w:r w:rsidRPr="00EF7FDA">
              <w:rPr>
                <w:sz w:val="24"/>
                <w:szCs w:val="24"/>
              </w:rPr>
              <w:t>З</w:t>
            </w:r>
          </w:p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8D3458" w:rsidRPr="00EF7FDA" w:rsidRDefault="008D3458" w:rsidP="00B01E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8D3458" w:rsidRPr="00EF7FDA" w:rsidRDefault="008D3458" w:rsidP="00B01E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8D3458" w:rsidRPr="00EF7FDA" w:rsidRDefault="008D3458" w:rsidP="00B01E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поэтапно контролировать реализацию бизнес-планов и условий заключаемых соглашений, договоров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 xml:space="preserve">поэтапно контролировать реализацию бизнес-планов и условий заключаемых соглашений, договоров и контрактов, координировать деятельность исполнителей с помощью методического инструментария реализации управленческих решений в </w:t>
            </w:r>
            <w:r w:rsidRPr="0032112F">
              <w:rPr>
                <w:color w:val="000000"/>
                <w:sz w:val="19"/>
                <w:szCs w:val="19"/>
              </w:rPr>
              <w:lastRenderedPageBreak/>
              <w:t>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3458" w:rsidRPr="0011730F" w:rsidRDefault="008D3458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D3458" w:rsidRPr="00EF7FDA" w:rsidRDefault="008D345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3458" w:rsidRPr="00EF7FDA" w:rsidTr="00FF0151">
        <w:tc>
          <w:tcPr>
            <w:tcW w:w="1567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3458" w:rsidRPr="00EF7FDA" w:rsidRDefault="008D345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3458" w:rsidRPr="0032112F" w:rsidRDefault="008D3458" w:rsidP="003A712B">
            <w:pPr>
              <w:rPr>
                <w:sz w:val="19"/>
                <w:szCs w:val="19"/>
              </w:rPr>
            </w:pPr>
            <w:r w:rsidRPr="0032112F">
              <w:rPr>
                <w:color w:val="000000"/>
                <w:sz w:val="19"/>
                <w:szCs w:val="19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3458" w:rsidRPr="00EF7FDA" w:rsidRDefault="008D345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3458" w:rsidRPr="00EF7FDA" w:rsidRDefault="008D345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9"/>
        <w:gridCol w:w="647"/>
      </w:tblGrid>
      <w:tr w:rsidR="00271931" w:rsidRPr="00271931" w:rsidTr="00860601">
        <w:tc>
          <w:tcPr>
            <w:tcW w:w="9493" w:type="dxa"/>
            <w:shd w:val="clear" w:color="auto" w:fill="auto"/>
          </w:tcPr>
          <w:p w:rsidR="00271931" w:rsidRPr="00271931" w:rsidRDefault="00271931" w:rsidP="0086060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271931">
              <w:rPr>
                <w:b/>
                <w:sz w:val="28"/>
                <w:szCs w:val="28"/>
              </w:rPr>
              <w:lastRenderedPageBreak/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271931" w:rsidRPr="00271931" w:rsidRDefault="00271931" w:rsidP="008606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71931" w:rsidRDefault="0027193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A6864" w:rsidRPr="00EF7FDA" w:rsidRDefault="00A128C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6864" w:rsidRPr="00EF7FDA">
        <w:rPr>
          <w:rFonts w:ascii="Times New Roman" w:hAnsi="Times New Roman"/>
          <w:sz w:val="24"/>
          <w:szCs w:val="24"/>
        </w:rPr>
        <w:t xml:space="preserve">ценивание результатов </w:t>
      </w:r>
      <w:proofErr w:type="gramStart"/>
      <w:r w:rsidR="008A6864"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="008A6864"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3108A4">
        <w:rPr>
          <w:rFonts w:ascii="Times New Roman" w:eastAsia="Times New Roman" w:hAnsi="Times New Roman"/>
          <w:sz w:val="24"/>
          <w:szCs w:val="24"/>
        </w:rPr>
        <w:t>Менеджмент коммерческих отношений</w:t>
      </w:r>
      <w:r w:rsidR="00DD7FF8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6E01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0153">
        <w:rPr>
          <w:rFonts w:ascii="Times New Roman" w:hAnsi="Times New Roman"/>
          <w:sz w:val="24"/>
          <w:szCs w:val="24"/>
        </w:rPr>
        <w:t xml:space="preserve">. </w:t>
      </w:r>
      <w:r w:rsidRPr="006E0153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6E0153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6E0153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0153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6E0153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6E0153">
        <w:rPr>
          <w:rFonts w:ascii="Times New Roman" w:hAnsi="Times New Roman"/>
          <w:sz w:val="24"/>
          <w:szCs w:val="24"/>
        </w:rPr>
        <w:t>балльно</w:t>
      </w:r>
      <w:proofErr w:type="spellEnd"/>
      <w:r w:rsidRPr="006E0153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6E0153">
        <w:rPr>
          <w:rFonts w:ascii="Times New Roman" w:hAnsi="Times New Roman"/>
          <w:sz w:val="24"/>
          <w:szCs w:val="24"/>
        </w:rPr>
        <w:t>балльно</w:t>
      </w:r>
      <w:proofErr w:type="spellEnd"/>
      <w:r w:rsidRPr="006E0153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6E015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0153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6E0153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6E0153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6E0153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0153">
        <w:rPr>
          <w:rFonts w:ascii="Times New Roman" w:eastAsia="Times New Roman" w:hAnsi="Times New Roman"/>
          <w:sz w:val="24"/>
          <w:szCs w:val="24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DD7FF8" w:rsidRPr="00EF7FDA">
        <w:rPr>
          <w:rFonts w:ascii="Times New Roman" w:eastAsia="Times New Roman" w:hAnsi="Times New Roman"/>
          <w:sz w:val="24"/>
          <w:szCs w:val="24"/>
        </w:rPr>
        <w:t>«</w:t>
      </w:r>
      <w:r w:rsidR="003108A4">
        <w:rPr>
          <w:rFonts w:ascii="Times New Roman" w:eastAsia="Times New Roman" w:hAnsi="Times New Roman"/>
          <w:sz w:val="24"/>
          <w:szCs w:val="24"/>
        </w:rPr>
        <w:t>Менеджмент коммерческих отношений</w:t>
      </w:r>
      <w:r w:rsidR="00DD7FF8">
        <w:rPr>
          <w:rFonts w:ascii="Times New Roman" w:eastAsia="Times New Roman" w:hAnsi="Times New Roman"/>
          <w:sz w:val="24"/>
          <w:szCs w:val="24"/>
        </w:rPr>
        <w:t xml:space="preserve">»  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3108A4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678"/>
        <w:gridCol w:w="2567"/>
        <w:gridCol w:w="2634"/>
        <w:gridCol w:w="2002"/>
        <w:gridCol w:w="21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0186" w:rsidRPr="00EF7FDA" w:rsidTr="00570714">
        <w:tc>
          <w:tcPr>
            <w:tcW w:w="2523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D50186" w:rsidRPr="00EF7FDA" w:rsidRDefault="00D50186" w:rsidP="00184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</w:t>
            </w:r>
            <w:r>
              <w:rPr>
                <w:sz w:val="24"/>
                <w:szCs w:val="24"/>
              </w:rPr>
              <w:t xml:space="preserve"> зачтено;</w:t>
            </w:r>
            <w:r w:rsidRPr="00EF7FDA">
              <w:rPr>
                <w:sz w:val="24"/>
                <w:szCs w:val="24"/>
              </w:rPr>
              <w:t xml:space="preserve"> </w:t>
            </w:r>
          </w:p>
          <w:p w:rsidR="00D50186" w:rsidRPr="00EF7FDA" w:rsidRDefault="00D50186" w:rsidP="00184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Pr="00EF7FD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балла - зачтено</w:t>
            </w:r>
            <w:r w:rsidRPr="00EF7FDA">
              <w:rPr>
                <w:sz w:val="24"/>
                <w:szCs w:val="24"/>
              </w:rPr>
              <w:t xml:space="preserve"> </w:t>
            </w:r>
          </w:p>
          <w:p w:rsidR="00D50186" w:rsidRPr="00EF7FDA" w:rsidRDefault="00D50186" w:rsidP="001842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0186" w:rsidRPr="00EF7FDA" w:rsidTr="00570714">
        <w:tc>
          <w:tcPr>
            <w:tcW w:w="2523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50186" w:rsidRPr="00EF7FDA" w:rsidTr="00B87822">
        <w:tc>
          <w:tcPr>
            <w:tcW w:w="5201" w:type="dxa"/>
            <w:gridSpan w:val="2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D50186" w:rsidRPr="00EF7FDA" w:rsidRDefault="00D50186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"/>
        <w:gridCol w:w="2863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4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112F62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6E0153">
        <w:trPr>
          <w:cantSplit/>
        </w:trPr>
        <w:tc>
          <w:tcPr>
            <w:tcW w:w="3941" w:type="dxa"/>
            <w:gridSpan w:val="2"/>
          </w:tcPr>
          <w:p w:rsidR="00A96467" w:rsidRPr="00EF7FDA" w:rsidRDefault="00327C71" w:rsidP="00112F62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proofErr w:type="gramStart"/>
            <w:r w:rsidR="00112F62">
              <w:rPr>
                <w:sz w:val="24"/>
                <w:szCs w:val="24"/>
              </w:rPr>
              <w:t>ПР</w:t>
            </w:r>
            <w:proofErr w:type="gramEnd"/>
            <w:r w:rsidR="00C8455B">
              <w:rPr>
                <w:sz w:val="24"/>
                <w:szCs w:val="24"/>
              </w:rPr>
              <w:t>, 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863" w:type="dxa"/>
            <w:shd w:val="clear" w:color="auto" w:fill="auto"/>
          </w:tcPr>
          <w:p w:rsidR="00A96467" w:rsidRPr="00EF7FDA" w:rsidRDefault="00A96467" w:rsidP="00112F62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112F6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E77571" w:rsidP="00E77571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E77571" w:rsidP="00E775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8A6864" w:rsidRPr="00EF7FDA" w:rsidTr="006E0153">
        <w:trPr>
          <w:cantSplit/>
        </w:trPr>
        <w:tc>
          <w:tcPr>
            <w:tcW w:w="3941" w:type="dxa"/>
            <w:gridSpan w:val="2"/>
          </w:tcPr>
          <w:p w:rsidR="008A6864" w:rsidRPr="006E0153" w:rsidRDefault="005950EF" w:rsidP="006E0153">
            <w:pPr>
              <w:pStyle w:val="11"/>
              <w:ind w:firstLine="0"/>
              <w:rPr>
                <w:sz w:val="24"/>
                <w:szCs w:val="24"/>
              </w:rPr>
            </w:pPr>
            <w:r w:rsidRPr="006E0153">
              <w:rPr>
                <w:sz w:val="24"/>
                <w:szCs w:val="24"/>
              </w:rPr>
              <w:t>- р</w:t>
            </w:r>
            <w:r w:rsidR="008A6864" w:rsidRPr="006E0153">
              <w:rPr>
                <w:sz w:val="24"/>
                <w:szCs w:val="24"/>
              </w:rPr>
              <w:t>ешение задач</w:t>
            </w:r>
            <w:r w:rsidR="006E0153" w:rsidRPr="006E0153">
              <w:rPr>
                <w:sz w:val="24"/>
                <w:szCs w:val="24"/>
              </w:rPr>
              <w:t>, разбор ситуаци</w:t>
            </w:r>
            <w:proofErr w:type="gramStart"/>
            <w:r w:rsidR="006E0153" w:rsidRPr="006E0153">
              <w:rPr>
                <w:sz w:val="24"/>
                <w:szCs w:val="24"/>
              </w:rPr>
              <w:t>й</w:t>
            </w:r>
            <w:r w:rsidR="007C2041" w:rsidRPr="006E0153">
              <w:rPr>
                <w:sz w:val="24"/>
                <w:szCs w:val="24"/>
              </w:rPr>
              <w:t>(</w:t>
            </w:r>
            <w:proofErr w:type="gramEnd"/>
            <w:r w:rsidRPr="006E0153">
              <w:rPr>
                <w:sz w:val="24"/>
                <w:szCs w:val="24"/>
              </w:rPr>
              <w:t>Р</w:t>
            </w:r>
            <w:r w:rsidR="007C2041" w:rsidRPr="006E0153">
              <w:rPr>
                <w:sz w:val="24"/>
                <w:szCs w:val="24"/>
              </w:rPr>
              <w:t>З)</w:t>
            </w:r>
          </w:p>
        </w:tc>
        <w:tc>
          <w:tcPr>
            <w:tcW w:w="2863" w:type="dxa"/>
            <w:shd w:val="clear" w:color="auto" w:fill="auto"/>
          </w:tcPr>
          <w:p w:rsidR="008A6864" w:rsidRPr="006E0153" w:rsidRDefault="00E77571" w:rsidP="00E775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8A6864" w:rsidRPr="00EF7FDA" w:rsidTr="006E0153">
        <w:trPr>
          <w:cantSplit/>
          <w:trHeight w:val="332"/>
        </w:trPr>
        <w:tc>
          <w:tcPr>
            <w:tcW w:w="3941" w:type="dxa"/>
            <w:gridSpan w:val="2"/>
          </w:tcPr>
          <w:p w:rsidR="008A6864" w:rsidRPr="00DD7FF8" w:rsidRDefault="005950EF" w:rsidP="00C8455B">
            <w:pPr>
              <w:pStyle w:val="11"/>
              <w:ind w:firstLine="0"/>
              <w:rPr>
                <w:sz w:val="24"/>
                <w:szCs w:val="24"/>
              </w:rPr>
            </w:pPr>
            <w:r w:rsidRPr="00DD7FF8">
              <w:rPr>
                <w:sz w:val="24"/>
                <w:szCs w:val="24"/>
              </w:rPr>
              <w:t>- в</w:t>
            </w:r>
            <w:r w:rsidR="008A6864" w:rsidRPr="00DD7FF8">
              <w:rPr>
                <w:sz w:val="24"/>
                <w:szCs w:val="24"/>
              </w:rPr>
              <w:t xml:space="preserve">ыполнение </w:t>
            </w:r>
            <w:r w:rsidR="00E77571">
              <w:rPr>
                <w:sz w:val="24"/>
                <w:szCs w:val="24"/>
              </w:rPr>
              <w:t>письменных работ</w:t>
            </w:r>
            <w:r w:rsidR="008C0B73" w:rsidRPr="00DD7FF8">
              <w:rPr>
                <w:sz w:val="24"/>
                <w:szCs w:val="24"/>
              </w:rPr>
              <w:t xml:space="preserve"> </w:t>
            </w:r>
            <w:r w:rsidRPr="00DD7FF8">
              <w:rPr>
                <w:sz w:val="24"/>
                <w:szCs w:val="24"/>
              </w:rPr>
              <w:t xml:space="preserve">- </w:t>
            </w:r>
            <w:r w:rsidR="008A6864" w:rsidRPr="00DD7FF8">
              <w:rPr>
                <w:sz w:val="24"/>
                <w:szCs w:val="24"/>
              </w:rPr>
              <w:t>(</w:t>
            </w:r>
            <w:proofErr w:type="gramStart"/>
            <w:r w:rsidR="00E77571">
              <w:rPr>
                <w:sz w:val="24"/>
                <w:szCs w:val="24"/>
              </w:rPr>
              <w:t>ПР</w:t>
            </w:r>
            <w:proofErr w:type="gramEnd"/>
            <w:r w:rsidR="00C8455B">
              <w:rPr>
                <w:sz w:val="24"/>
                <w:szCs w:val="24"/>
              </w:rPr>
              <w:t>)</w:t>
            </w:r>
            <w:r w:rsidR="00E77571">
              <w:rPr>
                <w:sz w:val="24"/>
                <w:szCs w:val="24"/>
              </w:rPr>
              <w:t xml:space="preserve">, </w:t>
            </w:r>
            <w:r w:rsidR="005D4299">
              <w:rPr>
                <w:sz w:val="24"/>
                <w:szCs w:val="24"/>
              </w:rPr>
              <w:t xml:space="preserve">выполнение дополнительных </w:t>
            </w:r>
            <w:r w:rsidR="00C8455B">
              <w:rPr>
                <w:sz w:val="24"/>
                <w:szCs w:val="24"/>
              </w:rPr>
              <w:t>заданий</w:t>
            </w:r>
            <w:r w:rsidR="005D4299">
              <w:rPr>
                <w:sz w:val="24"/>
                <w:szCs w:val="24"/>
              </w:rPr>
              <w:t xml:space="preserve"> (Д</w:t>
            </w:r>
            <w:r w:rsidR="00C8455B">
              <w:rPr>
                <w:sz w:val="24"/>
                <w:szCs w:val="24"/>
              </w:rPr>
              <w:t>З</w:t>
            </w:r>
            <w:r w:rsidR="005D4299">
              <w:rPr>
                <w:sz w:val="24"/>
                <w:szCs w:val="24"/>
              </w:rPr>
              <w:t>)</w:t>
            </w:r>
            <w:r w:rsidR="008A6864" w:rsidRPr="00DD7FF8">
              <w:rPr>
                <w:sz w:val="24"/>
                <w:szCs w:val="24"/>
              </w:rPr>
              <w:t xml:space="preserve"> </w:t>
            </w:r>
            <w:r w:rsidR="00A51B43" w:rsidRPr="00DD7FF8">
              <w:rPr>
                <w:sz w:val="24"/>
                <w:szCs w:val="24"/>
              </w:rPr>
              <w:t>подготовка</w:t>
            </w:r>
            <w:r w:rsidR="008A6864" w:rsidRPr="00DD7FF8">
              <w:rPr>
                <w:sz w:val="24"/>
                <w:szCs w:val="24"/>
              </w:rPr>
              <w:t xml:space="preserve"> </w:t>
            </w:r>
            <w:r w:rsidR="00A51B43" w:rsidRPr="00DD7FF8">
              <w:rPr>
                <w:sz w:val="24"/>
                <w:szCs w:val="24"/>
              </w:rPr>
              <w:t>доклад</w:t>
            </w:r>
            <w:r w:rsidR="006E0153">
              <w:rPr>
                <w:sz w:val="24"/>
                <w:szCs w:val="24"/>
              </w:rPr>
              <w:t>а, выступления,  презентации</w:t>
            </w:r>
            <w:r w:rsidR="005D4299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  <w:shd w:val="clear" w:color="auto" w:fill="auto"/>
          </w:tcPr>
          <w:p w:rsidR="008A6864" w:rsidRPr="00EF7FDA" w:rsidRDefault="00E77571" w:rsidP="00E77571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112F62" w:rsidP="00112F62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8A6864" w:rsidRPr="00EF7FDA" w:rsidTr="006E0153">
        <w:trPr>
          <w:cantSplit/>
          <w:trHeight w:val="332"/>
        </w:trPr>
        <w:tc>
          <w:tcPr>
            <w:tcW w:w="3941" w:type="dxa"/>
            <w:gridSpan w:val="2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4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4"/>
          </w:tcPr>
          <w:p w:rsidR="00CB19EE" w:rsidRPr="00EF7FDA" w:rsidRDefault="005D4299" w:rsidP="007D4735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DC3551" w:rsidRPr="00EF7FDA">
              <w:rPr>
                <w:sz w:val="24"/>
                <w:szCs w:val="24"/>
              </w:rPr>
              <w:t xml:space="preserve"> в </w:t>
            </w:r>
            <w:r w:rsidR="007D4735">
              <w:rPr>
                <w:sz w:val="24"/>
                <w:szCs w:val="24"/>
              </w:rPr>
              <w:t>устной</w:t>
            </w:r>
            <w:r w:rsidR="00DC3551"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4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5D4299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5D4299" w:rsidRPr="0094335D" w:rsidRDefault="005D4299" w:rsidP="005D4299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5D4299" w:rsidRPr="0094335D" w:rsidRDefault="005D4299" w:rsidP="005D4299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5D4299" w:rsidRPr="00EF7FDA" w:rsidRDefault="005D4299" w:rsidP="005D4299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1E1874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3108A4">
        <w:rPr>
          <w:rFonts w:eastAsia="Calibri"/>
          <w:sz w:val="24"/>
          <w:szCs w:val="24"/>
          <w:lang w:eastAsia="en-US"/>
        </w:rPr>
        <w:t xml:space="preserve">Менеджмент </w:t>
      </w:r>
      <w:r w:rsidR="003108A4" w:rsidRPr="001E1874">
        <w:rPr>
          <w:rFonts w:eastAsia="Calibri"/>
          <w:sz w:val="24"/>
          <w:szCs w:val="24"/>
          <w:lang w:eastAsia="en-US"/>
        </w:rPr>
        <w:t>коммерческих отношений</w:t>
      </w:r>
      <w:r w:rsidR="00DD7FF8" w:rsidRPr="001E1874">
        <w:rPr>
          <w:rFonts w:eastAsia="Calibri"/>
          <w:sz w:val="24"/>
          <w:szCs w:val="24"/>
          <w:lang w:eastAsia="en-US"/>
        </w:rPr>
        <w:t>»</w:t>
      </w:r>
      <w:r w:rsidRPr="001E1874">
        <w:rPr>
          <w:rFonts w:eastAsia="Calibri"/>
          <w:sz w:val="24"/>
          <w:szCs w:val="24"/>
          <w:lang w:eastAsia="en-US"/>
        </w:rPr>
        <w:t xml:space="preserve"> осуществляется по регламенту текущего контроля и промежуточной аттестации.</w:t>
      </w:r>
    </w:p>
    <w:p w:rsidR="008823DB" w:rsidRPr="001E1874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1874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1E1874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1E1874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E1874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</w:t>
      </w:r>
      <w:r w:rsidRPr="00EF7FDA">
        <w:rPr>
          <w:rFonts w:eastAsia="Calibri"/>
          <w:sz w:val="24"/>
          <w:szCs w:val="24"/>
          <w:lang w:eastAsia="en-US"/>
        </w:rPr>
        <w:t xml:space="preserve">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 xml:space="preserve">решение </w:t>
      </w:r>
      <w:r w:rsidR="007D66EE">
        <w:rPr>
          <w:sz w:val="24"/>
          <w:szCs w:val="24"/>
        </w:rPr>
        <w:t xml:space="preserve">практических заданий и </w:t>
      </w:r>
      <w:r w:rsidR="00A51B43" w:rsidRPr="00EF7FDA">
        <w:rPr>
          <w:sz w:val="24"/>
          <w:szCs w:val="24"/>
        </w:rPr>
        <w:t>задач (РЗ);</w:t>
      </w:r>
    </w:p>
    <w:p w:rsidR="005D4299" w:rsidRPr="00EF7FDA" w:rsidRDefault="005D4299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дополнительных</w:t>
      </w:r>
      <w:r w:rsidR="00C8455B">
        <w:rPr>
          <w:sz w:val="24"/>
          <w:szCs w:val="24"/>
        </w:rPr>
        <w:t xml:space="preserve"> занятий</w:t>
      </w:r>
      <w:r>
        <w:rPr>
          <w:sz w:val="24"/>
          <w:szCs w:val="24"/>
        </w:rPr>
        <w:t xml:space="preserve"> (Д</w:t>
      </w:r>
      <w:r w:rsidR="00C8455B">
        <w:rPr>
          <w:sz w:val="24"/>
          <w:szCs w:val="24"/>
        </w:rPr>
        <w:t>З</w:t>
      </w:r>
      <w:r>
        <w:rPr>
          <w:sz w:val="24"/>
          <w:szCs w:val="24"/>
        </w:rPr>
        <w:t>);</w:t>
      </w:r>
    </w:p>
    <w:p w:rsidR="008823DB" w:rsidRPr="00EF7FDA" w:rsidRDefault="00A51B43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1E1874"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 w:rsidR="001E1874"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</w:t>
      </w:r>
      <w:r w:rsidRPr="00EF7FDA">
        <w:rPr>
          <w:rFonts w:eastAsia="Calibri"/>
          <w:sz w:val="24"/>
          <w:szCs w:val="24"/>
          <w:lang w:eastAsia="en-US"/>
        </w:rPr>
        <w:lastRenderedPageBreak/>
        <w:t>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5D4299">
        <w:rPr>
          <w:rFonts w:eastAsia="Calibri"/>
          <w:sz w:val="24"/>
          <w:szCs w:val="24"/>
          <w:lang w:eastAsia="en-US"/>
        </w:rPr>
        <w:t>Менеджмент коммерческих отношений»</w:t>
      </w:r>
      <w:r w:rsidR="00DD7FF8">
        <w:rPr>
          <w:rFonts w:eastAsia="Calibri"/>
          <w:sz w:val="24"/>
          <w:szCs w:val="24"/>
          <w:lang w:eastAsia="en-US"/>
        </w:rPr>
        <w:t xml:space="preserve"> ос</w:t>
      </w:r>
      <w:r w:rsidRPr="00EF7FDA">
        <w:rPr>
          <w:rFonts w:eastAsia="Calibri"/>
          <w:sz w:val="24"/>
          <w:szCs w:val="24"/>
          <w:lang w:eastAsia="en-US"/>
        </w:rPr>
        <w:t xml:space="preserve">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5D4299">
        <w:rPr>
          <w:rFonts w:eastAsia="Calibri"/>
          <w:sz w:val="24"/>
          <w:szCs w:val="24"/>
          <w:lang w:eastAsia="en-US"/>
        </w:rPr>
        <w:t>зачете.</w:t>
      </w:r>
      <w:r w:rsidRPr="00EF7FDA">
        <w:rPr>
          <w:rFonts w:eastAsia="Calibri"/>
          <w:sz w:val="24"/>
          <w:szCs w:val="24"/>
          <w:lang w:eastAsia="en-US"/>
        </w:rPr>
        <w:t xml:space="preserve">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7F210E">
        <w:rPr>
          <w:rFonts w:eastAsia="Calibri"/>
          <w:sz w:val="24"/>
          <w:szCs w:val="24"/>
          <w:lang w:eastAsia="en-US"/>
        </w:rPr>
        <w:t xml:space="preserve">зачету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C4578C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B34690" w:rsidRDefault="00B34690" w:rsidP="00B34690">
      <w:pPr>
        <w:jc w:val="both"/>
        <w:rPr>
          <w:b/>
          <w:sz w:val="24"/>
          <w:szCs w:val="24"/>
        </w:rPr>
      </w:pP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Основные понятия и сущность менеджмента. Менеджмент и управлени</w:t>
      </w:r>
      <w:r w:rsidR="00EF6F0E">
        <w:rPr>
          <w:rFonts w:ascii="Times New Roman" w:hAnsi="Times New Roman"/>
          <w:sz w:val="24"/>
          <w:szCs w:val="24"/>
        </w:rPr>
        <w:t>е</w:t>
      </w:r>
      <w:r w:rsidRPr="00324B26">
        <w:rPr>
          <w:rFonts w:ascii="Times New Roman" w:hAnsi="Times New Roman"/>
          <w:sz w:val="24"/>
          <w:szCs w:val="24"/>
        </w:rPr>
        <w:t>. Отличительные особенности менеджмента. Виды управления. Виды менеджмента.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Объекты и субъекты в управлении. Организация как основной объект менеджмента. Составляющие организации. Характеристика организации.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Миссия и цели организации. Классификация целей. Построение «дерева целей».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Организационные структуры управления и их характеристика.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Функции и методы управления. Делегирование как функция менеджмента.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 xml:space="preserve">Стратегический анализ организации. Внешняя и внутренняя среда организации. </w:t>
      </w:r>
      <w:r w:rsidRPr="00324B26">
        <w:rPr>
          <w:rFonts w:ascii="Times New Roman" w:hAnsi="Times New Roman"/>
          <w:sz w:val="24"/>
          <w:szCs w:val="24"/>
          <w:lang w:val="en-US"/>
        </w:rPr>
        <w:t xml:space="preserve">PEST </w:t>
      </w:r>
      <w:r w:rsidRPr="00324B26">
        <w:rPr>
          <w:rFonts w:ascii="Times New Roman" w:hAnsi="Times New Roman"/>
          <w:sz w:val="24"/>
          <w:szCs w:val="24"/>
        </w:rPr>
        <w:t>– анализ</w:t>
      </w:r>
      <w:proofErr w:type="gramStart"/>
      <w:r w:rsidRPr="00324B26">
        <w:rPr>
          <w:rFonts w:ascii="Times New Roman" w:hAnsi="Times New Roman"/>
          <w:sz w:val="24"/>
          <w:szCs w:val="24"/>
        </w:rPr>
        <w:t xml:space="preserve">, </w:t>
      </w:r>
      <w:r w:rsidRPr="00324B26">
        <w:rPr>
          <w:rFonts w:ascii="Times New Roman" w:hAnsi="Times New Roman"/>
          <w:sz w:val="24"/>
          <w:szCs w:val="24"/>
          <w:lang w:val="en-US"/>
        </w:rPr>
        <w:t xml:space="preserve"> SWOT</w:t>
      </w:r>
      <w:proofErr w:type="gramEnd"/>
      <w:r w:rsidRPr="00324B2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4B26">
        <w:rPr>
          <w:rFonts w:ascii="Times New Roman" w:hAnsi="Times New Roman"/>
          <w:sz w:val="24"/>
          <w:szCs w:val="24"/>
        </w:rPr>
        <w:t>- анализ.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Разработка управленческих решений. Управленческие полномочия в коммерческих структурах.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Мотивация деятельности человека в организации.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Сущность и содержание коммерческой деятельности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Роль и задачи развития коммерческой деятельности в условиях рынка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Этапы коммерческой деятельности. Коммерческие структуры и коммерческие службы.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Сущность предпринимательской деятельности и ее виды.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Источники и виды коммерческой информации.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 xml:space="preserve"> Коммуникативная политика предприятия. Различные  виды  рекламы  и  ее  воздействие  на  эффективность коммерческой деятельности предприятия</w:t>
      </w:r>
    </w:p>
    <w:p w:rsidR="00FF6B15" w:rsidRPr="00324B26" w:rsidRDefault="0023023C" w:rsidP="0023023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lastRenderedPageBreak/>
        <w:t>С</w:t>
      </w:r>
      <w:r w:rsidR="00FF6B15" w:rsidRPr="00324B26">
        <w:rPr>
          <w:rFonts w:ascii="Times New Roman" w:hAnsi="Times New Roman"/>
          <w:sz w:val="24"/>
          <w:szCs w:val="24"/>
        </w:rPr>
        <w:t>истема маркетинговых коммуникаций (реклама, связи с общественностью, личные продажи, стимулирование сбыта).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Коммерческие риски и их классификация. Факторы, влияющие на возникновение рисков. Страхование коммерческой деятельности. Способы  уменьшения коммерческих рисков.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Коммерческая информация. Информационная обеспеченность коммерческой деятельности. Источники  и виды коммерческой информации. Информация и коммуникации в управлении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 xml:space="preserve">Коммерческая  деятельность  по  обеспечению  конкурентоспособности </w:t>
      </w:r>
    </w:p>
    <w:p w:rsidR="00FF6B15" w:rsidRPr="00324B26" w:rsidRDefault="00FF6B15" w:rsidP="00FF6B15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торговых организаций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Сбытовая политика и организация товародвижения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Искусство продажи и формы общения с клиентами. Техники эффективных продаж. Формы и стили продаж. Установление контактов с покупателями</w:t>
      </w:r>
    </w:p>
    <w:p w:rsidR="00FF6B15" w:rsidRPr="00324B26" w:rsidRDefault="00FF6B15" w:rsidP="00FF6B15">
      <w:pPr>
        <w:tabs>
          <w:tab w:val="left" w:pos="7371"/>
        </w:tabs>
        <w:outlineLvl w:val="1"/>
        <w:rPr>
          <w:bCs/>
          <w:sz w:val="24"/>
          <w:szCs w:val="24"/>
        </w:rPr>
      </w:pPr>
      <w:r w:rsidRPr="00324B26">
        <w:rPr>
          <w:bCs/>
          <w:sz w:val="24"/>
          <w:szCs w:val="24"/>
        </w:rPr>
        <w:t xml:space="preserve">          Техника и приёмы эффективных продаж</w:t>
      </w:r>
    </w:p>
    <w:p w:rsidR="00FF6B15" w:rsidRPr="00324B26" w:rsidRDefault="00FF6B15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Организация изучения покупательского спроса и конъюнктуры рынка</w:t>
      </w:r>
    </w:p>
    <w:p w:rsidR="00FF6B15" w:rsidRPr="00324B26" w:rsidRDefault="00FF6B15" w:rsidP="005F03D8">
      <w:pPr>
        <w:pStyle w:val="a8"/>
        <w:numPr>
          <w:ilvl w:val="0"/>
          <w:numId w:val="3"/>
        </w:numPr>
        <w:spacing w:before="225" w:after="100" w:afterAutospacing="1"/>
        <w:ind w:right="37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4B26">
        <w:rPr>
          <w:rFonts w:ascii="Times New Roman" w:eastAsia="Times New Roman" w:hAnsi="Times New Roman"/>
          <w:color w:val="000000"/>
          <w:sz w:val="24"/>
          <w:szCs w:val="24"/>
        </w:rPr>
        <w:t>Комплексный подход к изучению и оценке покупательского спроса</w:t>
      </w:r>
    </w:p>
    <w:p w:rsidR="00FF6B15" w:rsidRPr="00324B26" w:rsidRDefault="0023023C" w:rsidP="005F03D8">
      <w:pPr>
        <w:pStyle w:val="a8"/>
        <w:numPr>
          <w:ilvl w:val="0"/>
          <w:numId w:val="3"/>
        </w:numPr>
        <w:spacing w:before="225" w:after="100" w:afterAutospacing="1"/>
        <w:ind w:right="375"/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eastAsia="Times New Roman" w:hAnsi="Times New Roman"/>
          <w:color w:val="000000"/>
          <w:sz w:val="24"/>
          <w:szCs w:val="24"/>
        </w:rPr>
        <w:t>Методы сбора и обра</w:t>
      </w:r>
      <w:r w:rsidRPr="00324B2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ботки информации о спросе. </w:t>
      </w:r>
      <w:r w:rsidRPr="00324B26">
        <w:rPr>
          <w:rFonts w:ascii="Times New Roman" w:eastAsia="Times New Roman" w:hAnsi="Times New Roman"/>
          <w:bCs/>
          <w:sz w:val="24"/>
          <w:szCs w:val="24"/>
        </w:rPr>
        <w:t>Основные направления и функции по изучению спроса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4B26">
        <w:rPr>
          <w:rFonts w:ascii="Times New Roman" w:hAnsi="Times New Roman"/>
          <w:sz w:val="24"/>
          <w:szCs w:val="24"/>
        </w:rPr>
        <w:t>Психология и этика коммерческой деятельности</w:t>
      </w:r>
    </w:p>
    <w:p w:rsidR="0023023C" w:rsidRPr="00324B26" w:rsidRDefault="0023023C" w:rsidP="005F03D8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324B26">
        <w:rPr>
          <w:rFonts w:ascii="Times New Roman" w:hAnsi="Times New Roman"/>
          <w:bCs/>
          <w:color w:val="000000"/>
          <w:sz w:val="24"/>
          <w:szCs w:val="24"/>
        </w:rPr>
        <w:t>Основы ведения коммерческих переговоров</w:t>
      </w:r>
    </w:p>
    <w:p w:rsidR="0023023C" w:rsidRPr="00324B26" w:rsidRDefault="0023023C" w:rsidP="006148F7">
      <w:pPr>
        <w:pStyle w:val="a8"/>
        <w:numPr>
          <w:ilvl w:val="0"/>
          <w:numId w:val="3"/>
        </w:numPr>
        <w:shd w:val="clear" w:color="auto" w:fill="FFFFFF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324B26">
        <w:rPr>
          <w:rFonts w:ascii="Times New Roman" w:hAnsi="Times New Roman"/>
          <w:bCs/>
          <w:color w:val="000000"/>
          <w:kern w:val="36"/>
          <w:sz w:val="24"/>
          <w:szCs w:val="24"/>
        </w:rPr>
        <w:t>Особенности коммерческой деятельности за рубежом.</w:t>
      </w:r>
      <w:bookmarkStart w:id="1" w:name="928"/>
      <w:bookmarkEnd w:id="1"/>
      <w:r w:rsidRPr="00324B26"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</w:t>
      </w:r>
      <w:r w:rsidRPr="00324B26">
        <w:rPr>
          <w:rFonts w:ascii="Times New Roman" w:hAnsi="Times New Roman"/>
          <w:bCs/>
          <w:color w:val="000000"/>
          <w:sz w:val="24"/>
          <w:szCs w:val="24"/>
        </w:rPr>
        <w:t>Основные особенности зарубежных рынков</w:t>
      </w:r>
    </w:p>
    <w:p w:rsidR="005F03D8" w:rsidRDefault="005F03D8" w:rsidP="00246BFF">
      <w:pPr>
        <w:ind w:firstLine="709"/>
        <w:jc w:val="both"/>
        <w:rPr>
          <w:i/>
          <w:sz w:val="24"/>
          <w:szCs w:val="24"/>
        </w:rPr>
      </w:pPr>
    </w:p>
    <w:p w:rsidR="005F03D8" w:rsidRDefault="005F03D8" w:rsidP="005F03D8">
      <w:pPr>
        <w:ind w:firstLine="709"/>
        <w:jc w:val="both"/>
        <w:rPr>
          <w:i/>
          <w:sz w:val="28"/>
          <w:szCs w:val="28"/>
        </w:rPr>
      </w:pPr>
      <w:r w:rsidRPr="00CF0077">
        <w:rPr>
          <w:i/>
          <w:sz w:val="28"/>
          <w:szCs w:val="28"/>
        </w:rPr>
        <w:t>Критерии оценки  устного опроса (доклада, сообщения):</w:t>
      </w:r>
    </w:p>
    <w:p w:rsidR="005F03D8" w:rsidRPr="00551122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доклада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 xml:space="preserve">четко </w:t>
      </w:r>
      <w:proofErr w:type="gramStart"/>
      <w:r w:rsidRPr="00551122">
        <w:rPr>
          <w:sz w:val="28"/>
          <w:szCs w:val="28"/>
        </w:rPr>
        <w:t>выстроен</w:t>
      </w:r>
      <w:proofErr w:type="gramEnd"/>
      <w:r>
        <w:rPr>
          <w:sz w:val="28"/>
          <w:szCs w:val="28"/>
        </w:rPr>
        <w:t xml:space="preserve">; </w:t>
      </w:r>
      <w:r w:rsidRPr="00551122">
        <w:rPr>
          <w:sz w:val="28"/>
          <w:szCs w:val="28"/>
        </w:rPr>
        <w:t xml:space="preserve"> сопровождается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иллюстративным материалом;</w:t>
      </w:r>
      <w:r w:rsidRPr="00551122">
        <w:t xml:space="preserve"> </w:t>
      </w:r>
      <w:r w:rsidRPr="00551122">
        <w:rPr>
          <w:sz w:val="28"/>
          <w:szCs w:val="28"/>
        </w:rPr>
        <w:t>не зачитывается</w:t>
      </w:r>
      <w:r>
        <w:rPr>
          <w:sz w:val="28"/>
          <w:szCs w:val="28"/>
        </w:rPr>
        <w:t>);</w:t>
      </w:r>
      <w:r w:rsidRPr="00065B50">
        <w:t xml:space="preserve"> 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65B50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демонстрационного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автор  представил  демонстрационный  материал  и</w:t>
      </w:r>
      <w:r>
        <w:rPr>
          <w:sz w:val="28"/>
          <w:szCs w:val="28"/>
        </w:rPr>
        <w:t xml:space="preserve"> </w:t>
      </w:r>
      <w:r w:rsidRPr="00551122">
        <w:rPr>
          <w:sz w:val="28"/>
          <w:szCs w:val="28"/>
        </w:rPr>
        <w:t>прекрасно в нем ориентировался</w:t>
      </w:r>
      <w:r>
        <w:rPr>
          <w:sz w:val="28"/>
          <w:szCs w:val="28"/>
        </w:rPr>
        <w:t>);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65B50">
        <w:rPr>
          <w:sz w:val="28"/>
          <w:szCs w:val="28"/>
        </w:rPr>
        <w:t>ачество ответов на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(четко отвечает на вопросы);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65B50">
        <w:rPr>
          <w:sz w:val="28"/>
          <w:szCs w:val="28"/>
        </w:rPr>
        <w:t>ладение научным и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специальным</w:t>
      </w:r>
      <w:r>
        <w:rPr>
          <w:sz w:val="28"/>
          <w:szCs w:val="28"/>
        </w:rPr>
        <w:t xml:space="preserve"> </w:t>
      </w:r>
      <w:r w:rsidRPr="00065B50">
        <w:rPr>
          <w:sz w:val="28"/>
          <w:szCs w:val="28"/>
        </w:rPr>
        <w:t>аппаратом</w:t>
      </w:r>
      <w:r>
        <w:rPr>
          <w:sz w:val="28"/>
          <w:szCs w:val="28"/>
        </w:rPr>
        <w:t xml:space="preserve"> (</w:t>
      </w:r>
      <w:r w:rsidRPr="00551122">
        <w:rPr>
          <w:sz w:val="28"/>
          <w:szCs w:val="28"/>
        </w:rPr>
        <w:t>владение специальным аппаратом</w:t>
      </w:r>
      <w:r>
        <w:rPr>
          <w:sz w:val="28"/>
          <w:szCs w:val="28"/>
        </w:rPr>
        <w:t xml:space="preserve"> и научной терминологией)</w:t>
      </w:r>
      <w:r w:rsidRPr="00551122">
        <w:rPr>
          <w:sz w:val="28"/>
          <w:szCs w:val="28"/>
        </w:rPr>
        <w:t>;</w:t>
      </w:r>
    </w:p>
    <w:p w:rsidR="005F03D8" w:rsidRDefault="005F03D8" w:rsidP="005F03D8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65B50">
        <w:rPr>
          <w:sz w:val="28"/>
          <w:szCs w:val="28"/>
        </w:rPr>
        <w:t>еткость выводов</w:t>
      </w:r>
      <w:r>
        <w:rPr>
          <w:sz w:val="28"/>
          <w:szCs w:val="28"/>
        </w:rPr>
        <w:t xml:space="preserve"> (выводы четкие и доказаны).</w:t>
      </w:r>
    </w:p>
    <w:p w:rsidR="005F03D8" w:rsidRDefault="005F03D8" w:rsidP="005F03D8">
      <w:pPr>
        <w:ind w:left="708" w:firstLine="708"/>
        <w:jc w:val="both"/>
        <w:rPr>
          <w:i/>
          <w:sz w:val="28"/>
          <w:szCs w:val="28"/>
        </w:rPr>
      </w:pPr>
      <w:r w:rsidRPr="00253687">
        <w:rPr>
          <w:i/>
          <w:sz w:val="28"/>
          <w:szCs w:val="28"/>
        </w:rPr>
        <w:t xml:space="preserve">Критерии оценки </w:t>
      </w:r>
      <w:r>
        <w:rPr>
          <w:i/>
          <w:sz w:val="28"/>
          <w:szCs w:val="28"/>
        </w:rPr>
        <w:t>презентации:</w:t>
      </w:r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содержание (р</w:t>
      </w:r>
      <w:r w:rsidRPr="006C3A3A">
        <w:rPr>
          <w:sz w:val="28"/>
          <w:szCs w:val="28"/>
        </w:rPr>
        <w:t>абот</w:t>
      </w:r>
      <w:r>
        <w:rPr>
          <w:sz w:val="28"/>
          <w:szCs w:val="28"/>
        </w:rPr>
        <w:t xml:space="preserve">а </w:t>
      </w:r>
      <w:r w:rsidRPr="006C3A3A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глубокое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описываемых</w:t>
      </w:r>
      <w:proofErr w:type="gramEnd"/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3A3A">
        <w:rPr>
          <w:sz w:val="28"/>
          <w:szCs w:val="28"/>
        </w:rPr>
        <w:t>роцессов</w:t>
      </w:r>
      <w:r>
        <w:rPr>
          <w:sz w:val="28"/>
          <w:szCs w:val="28"/>
        </w:rPr>
        <w:t>; даны интересные дискуссионные материалы; г</w:t>
      </w:r>
      <w:r w:rsidRPr="006C3A3A">
        <w:rPr>
          <w:sz w:val="28"/>
          <w:szCs w:val="28"/>
        </w:rPr>
        <w:t>рамотно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используется</w:t>
      </w:r>
    </w:p>
    <w:p w:rsidR="005F03D8" w:rsidRPr="006C3A3A" w:rsidRDefault="005F03D8" w:rsidP="005F03D8">
      <w:pPr>
        <w:jc w:val="both"/>
        <w:rPr>
          <w:sz w:val="28"/>
          <w:szCs w:val="28"/>
        </w:rPr>
      </w:pPr>
      <w:r w:rsidRPr="006C3A3A">
        <w:rPr>
          <w:sz w:val="28"/>
          <w:szCs w:val="28"/>
        </w:rPr>
        <w:t>научная лексика</w:t>
      </w:r>
      <w:r>
        <w:rPr>
          <w:sz w:val="28"/>
          <w:szCs w:val="28"/>
        </w:rPr>
        <w:t xml:space="preserve">; предложена собственная интерпретация или  развитие </w:t>
      </w:r>
      <w:r w:rsidRPr="006C3A3A">
        <w:rPr>
          <w:sz w:val="28"/>
          <w:szCs w:val="28"/>
        </w:rPr>
        <w:t>темы</w:t>
      </w:r>
      <w:r>
        <w:rPr>
          <w:sz w:val="28"/>
          <w:szCs w:val="28"/>
        </w:rPr>
        <w:t>);</w:t>
      </w:r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5368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дизайн (</w:t>
      </w:r>
      <w:r w:rsidRPr="006C3A3A">
        <w:rPr>
          <w:sz w:val="28"/>
          <w:szCs w:val="28"/>
        </w:rPr>
        <w:t>логиче</w:t>
      </w:r>
      <w:r>
        <w:rPr>
          <w:sz w:val="28"/>
          <w:szCs w:val="28"/>
        </w:rPr>
        <w:t xml:space="preserve">н </w:t>
      </w:r>
      <w:r w:rsidRPr="006C3A3A">
        <w:rPr>
          <w:sz w:val="28"/>
          <w:szCs w:val="28"/>
        </w:rPr>
        <w:t>и очевиден</w:t>
      </w:r>
      <w:r>
        <w:rPr>
          <w:sz w:val="28"/>
          <w:szCs w:val="28"/>
        </w:rPr>
        <w:t xml:space="preserve">; </w:t>
      </w:r>
      <w:r w:rsidRPr="006C3A3A">
        <w:rPr>
          <w:sz w:val="28"/>
          <w:szCs w:val="28"/>
        </w:rPr>
        <w:t>подчеркивает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содержание</w:t>
      </w:r>
      <w:r>
        <w:rPr>
          <w:sz w:val="28"/>
          <w:szCs w:val="28"/>
        </w:rPr>
        <w:t>; в</w:t>
      </w:r>
      <w:r w:rsidRPr="006C3A3A">
        <w:rPr>
          <w:sz w:val="28"/>
          <w:szCs w:val="28"/>
        </w:rPr>
        <w:t>се  параметры</w:t>
      </w:r>
      <w:proofErr w:type="gramEnd"/>
    </w:p>
    <w:p w:rsidR="005F03D8" w:rsidRPr="006C3A3A" w:rsidRDefault="005F03D8" w:rsidP="005F0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шрифта хорошо </w:t>
      </w:r>
      <w:proofErr w:type="gramStart"/>
      <w:r w:rsidRPr="006C3A3A">
        <w:rPr>
          <w:sz w:val="28"/>
          <w:szCs w:val="28"/>
        </w:rPr>
        <w:t>подобраны</w:t>
      </w:r>
      <w:proofErr w:type="gramEnd"/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(текст  хорошо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читается)</w:t>
      </w:r>
      <w:r>
        <w:rPr>
          <w:sz w:val="28"/>
          <w:szCs w:val="28"/>
        </w:rPr>
        <w:t>);</w:t>
      </w:r>
    </w:p>
    <w:p w:rsidR="005F03D8" w:rsidRDefault="005F03D8" w:rsidP="005F0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графика (х</w:t>
      </w:r>
      <w:r w:rsidRPr="006C3A3A">
        <w:rPr>
          <w:sz w:val="28"/>
          <w:szCs w:val="28"/>
        </w:rPr>
        <w:t>орошо</w:t>
      </w:r>
      <w:r>
        <w:rPr>
          <w:sz w:val="28"/>
          <w:szCs w:val="28"/>
        </w:rPr>
        <w:t xml:space="preserve"> подобрана; </w:t>
      </w:r>
      <w:r w:rsidRPr="006C3A3A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о</w:t>
      </w:r>
      <w:r w:rsidRPr="006C3A3A">
        <w:rPr>
          <w:sz w:val="28"/>
          <w:szCs w:val="28"/>
        </w:rPr>
        <w:t>богащает</w:t>
      </w:r>
      <w:r>
        <w:rPr>
          <w:sz w:val="28"/>
          <w:szCs w:val="28"/>
        </w:rPr>
        <w:t xml:space="preserve"> его);</w:t>
      </w:r>
    </w:p>
    <w:p w:rsidR="005F03D8" w:rsidRDefault="005F03D8" w:rsidP="005F0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(н</w:t>
      </w:r>
      <w:r w:rsidRPr="006C3A3A">
        <w:rPr>
          <w:sz w:val="28"/>
          <w:szCs w:val="28"/>
        </w:rPr>
        <w:t>ет ошибок: 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грамматических,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C3A3A">
        <w:rPr>
          <w:sz w:val="28"/>
          <w:szCs w:val="28"/>
        </w:rPr>
        <w:t>синтаксических</w:t>
      </w:r>
      <w:r>
        <w:rPr>
          <w:sz w:val="28"/>
          <w:szCs w:val="28"/>
        </w:rPr>
        <w:t>).</w:t>
      </w:r>
    </w:p>
    <w:p w:rsidR="005F03D8" w:rsidRDefault="005F03D8" w:rsidP="005F03D8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сообщения, презентации)</w:t>
      </w:r>
      <w:r w:rsidRPr="00253687">
        <w:rPr>
          <w:i/>
          <w:sz w:val="28"/>
          <w:szCs w:val="28"/>
        </w:rPr>
        <w:t>: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Максимальная оценка 5 баллов - отлично; </w:t>
      </w:r>
      <w:r w:rsidRPr="005F03D8">
        <w:rPr>
          <w:rFonts w:eastAsia="Calibri"/>
          <w:sz w:val="28"/>
          <w:szCs w:val="28"/>
          <w:lang w:eastAsia="en-US"/>
        </w:rPr>
        <w:t>студент полно и аргументировано отвечает по содержанию вопросов; обнаруживает полное понимание материала; может обосновать свои суждения; привести примеры.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 балла – хорошо;</w:t>
      </w:r>
      <w:r w:rsidRPr="005F03D8">
        <w:rPr>
          <w:rFonts w:eastAsia="Calibri"/>
          <w:sz w:val="24"/>
          <w:szCs w:val="24"/>
          <w:lang w:eastAsia="en-US"/>
        </w:rPr>
        <w:t xml:space="preserve"> </w:t>
      </w:r>
      <w:r w:rsidRPr="005F03D8">
        <w:rPr>
          <w:rFonts w:eastAsia="Calibri"/>
          <w:sz w:val="28"/>
          <w:szCs w:val="28"/>
          <w:lang w:eastAsia="en-US"/>
        </w:rPr>
        <w:t>студент дает ответ, удовлетворяющий требованиям, но допускает 1-2 ошибки, которые сам же исправляет;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 балла – удовлетворительно; </w:t>
      </w:r>
      <w:r w:rsidRPr="005F03D8">
        <w:rPr>
          <w:sz w:val="28"/>
          <w:szCs w:val="28"/>
        </w:rPr>
        <w:t xml:space="preserve">ответ обучающегося является </w:t>
      </w:r>
      <w:r w:rsidRPr="005F03D8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5F03D8" w:rsidRPr="005F03D8" w:rsidRDefault="005F03D8" w:rsidP="005F03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1-2 балла – неудовлетворительно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5F03D8">
        <w:rPr>
          <w:sz w:val="28"/>
          <w:szCs w:val="28"/>
        </w:rPr>
        <w:t>о</w:t>
      </w:r>
      <w:proofErr w:type="gramEnd"/>
      <w:r w:rsidRPr="005F03D8">
        <w:rPr>
          <w:sz w:val="28"/>
          <w:szCs w:val="28"/>
        </w:rPr>
        <w:t>твет обучающегося является</w:t>
      </w:r>
      <w:r w:rsidRPr="005F03D8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аргументированным. </w:t>
      </w:r>
    </w:p>
    <w:p w:rsidR="00C8455B" w:rsidRDefault="00C8455B" w:rsidP="002730FC">
      <w:pPr>
        <w:jc w:val="both"/>
        <w:rPr>
          <w:b/>
          <w:i/>
          <w:sz w:val="24"/>
          <w:szCs w:val="24"/>
        </w:rPr>
      </w:pPr>
    </w:p>
    <w:p w:rsidR="002730FC" w:rsidRDefault="00042200" w:rsidP="002730FC">
      <w:pPr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5F34DF" w:rsidRDefault="005F34DF" w:rsidP="002730FC">
      <w:pPr>
        <w:jc w:val="both"/>
        <w:rPr>
          <w:b/>
          <w:sz w:val="24"/>
          <w:szCs w:val="24"/>
        </w:rPr>
      </w:pPr>
    </w:p>
    <w:p w:rsidR="005F34DF" w:rsidRPr="00324B26" w:rsidRDefault="005F34DF" w:rsidP="005F34DF">
      <w:pPr>
        <w:ind w:firstLine="708"/>
        <w:jc w:val="center"/>
        <w:rPr>
          <w:b/>
          <w:sz w:val="24"/>
          <w:szCs w:val="24"/>
        </w:rPr>
      </w:pPr>
      <w:r w:rsidRPr="00324B26">
        <w:rPr>
          <w:b/>
          <w:sz w:val="24"/>
          <w:szCs w:val="24"/>
        </w:rPr>
        <w:t>Вариант 1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Ассортимент – это…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набор товаров, объединенных по какому-либо одному или совокупности признаков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совокупность процессов и операций, направленных на совершение купли-продажи товаров и услуг с целью удовлетворения покупательского спроса и получения прибыли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В) комплекс мер, обеспечивающих поддержание товарных запасов в нормативных размерах, регулирование поступления и отпуска их со склада, учет и </w:t>
      </w:r>
      <w:proofErr w:type="gramStart"/>
      <w:r w:rsidRPr="00324B26">
        <w:rPr>
          <w:sz w:val="24"/>
          <w:szCs w:val="24"/>
        </w:rPr>
        <w:t>контроль за</w:t>
      </w:r>
      <w:proofErr w:type="gramEnd"/>
      <w:r w:rsidRPr="00324B26">
        <w:rPr>
          <w:sz w:val="24"/>
          <w:szCs w:val="24"/>
        </w:rPr>
        <w:t xml:space="preserve"> составлением запасов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Товарная политика – это…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комплексное понятие, включающее в себя ассортиментную политику, создание новых товаров и запуск их в производство, исключение из планов товаров, потерявших потребительский спрос, модификацию товаров, вопросы упаковки, товарного знака и наименование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составная часть коммерческой деятельности товарного предприятия, включающая в себя выявление и изучение источников поступления и поставщиков товаров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совокупность товарной массы, находящейся в сфере обращения и предназначенной для продажи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По степени сложности ассортимента выделяют: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простой и сложный ассортимент товаров; Б) промышленный и торговый ассортимент товаров;  В) рациональный и оптимальный ассортимент товаров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Различают следующие виды оптовых предприятий: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proofErr w:type="gramStart"/>
      <w:r w:rsidRPr="00324B26">
        <w:rPr>
          <w:sz w:val="24"/>
          <w:szCs w:val="24"/>
        </w:rPr>
        <w:t xml:space="preserve">А) магазины, палатки, ларьки, павильоны, передвижные (автомагазины); Б) торговые объединения, торговые комплексы, торговые центры; В) брокеры, агенты, дистрибьюторы, дилеры 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Предприятие, осуществляющее куплю-продажу товаров с целью их последующей перепродажи, а также оказывающее услуги по организации оптового оборота - 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предприятие оптовой торговли; Б) предприятие розничной торговли; 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фирмы, занимающиеся прямой торговлей по каталогам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Торговля товарами и оказание услуг покупателям для личного, семейного, домашнего использования, не связанного с предпринимательской деятельностью. Её предметом является не только продажа, но и торговое </w:t>
      </w:r>
      <w:proofErr w:type="gramStart"/>
      <w:r w:rsidRPr="00324B26">
        <w:rPr>
          <w:b/>
          <w:i/>
          <w:sz w:val="24"/>
          <w:szCs w:val="24"/>
        </w:rPr>
        <w:t>обслуживание</w:t>
      </w:r>
      <w:proofErr w:type="gramEnd"/>
      <w:r w:rsidRPr="00324B26">
        <w:rPr>
          <w:b/>
          <w:i/>
          <w:sz w:val="24"/>
          <w:szCs w:val="24"/>
        </w:rPr>
        <w:t xml:space="preserve"> и предоставление дополнительных услуг покупателям.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предприятие оптовой торговли;  Б) предприятие розничной торговли; 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фирмы, занимающиеся прямой торговлей по каталогам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Закупка товаров – составная часть коммерческой деятельности торгового предприятия, включающая в себя 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изучение и прогнозирование покупательского спроса, выявление и изучение источников поступления и поставщиков товаров;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Б) организацию хозяйственных связей с поставщиками товаров, включая разработку и заключение договоров поставки, организацию учета и </w:t>
      </w:r>
      <w:proofErr w:type="gramStart"/>
      <w:r w:rsidRPr="00324B26">
        <w:rPr>
          <w:sz w:val="24"/>
          <w:szCs w:val="24"/>
        </w:rPr>
        <w:t>контроля за</w:t>
      </w:r>
      <w:proofErr w:type="gramEnd"/>
      <w:r w:rsidRPr="00324B26">
        <w:rPr>
          <w:sz w:val="24"/>
          <w:szCs w:val="24"/>
        </w:rPr>
        <w:t xml:space="preserve"> ходом выполнения договорных обязательств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всё выше перечисленное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Под каналами распределения понимаются ….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прямая доставка товаров от производителя непосредственно в розничную торговую  сеть; Б) посредники, с помощью которых происходит перепродажа товаров при их движении к местам потребления;  В) коммерческие отношения с партнерами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Источниками поступления потребительских товаров являются: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промышленные, сельскохозяйственные предприятия, местная промышленность, индивидуальные производства, оптово-посреднические структуры, оптовые и оптово-розничные склады, поставки от зарубежных фирм и компаний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каналы распределения;  В) предприятия розничной и оптовой торговли</w:t>
      </w: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Государственные организационные структуры, участвующие в регулировании коммерческой деятельности: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Торгово-промышленная палата РФ, Российское агентство поддержки малого предпринимательства, общественных объединений предпринимателей страны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Совет по промышленной политике и предпринимательству при Правительстве РФ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В) Государственный таможенный комитет РФ, </w:t>
      </w:r>
      <w:proofErr w:type="spellStart"/>
      <w:r w:rsidRPr="00324B26">
        <w:rPr>
          <w:sz w:val="24"/>
          <w:szCs w:val="24"/>
        </w:rPr>
        <w:t>Госторгинспекция</w:t>
      </w:r>
      <w:proofErr w:type="spell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Товародвижение – это: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доставка товаров через установленные промежутки времени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процесс пространственного перемещения товаров, включающий перевозку товаров различными видами транспорта, прохождение товарной массы через определенные складские звенья и доставку товаров в розничную сеть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процесс поставки товаров в режиме нарастания или сокращения в зависимости от колебаний спроса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Товаросопроводительными документами являются: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счет-фактура, ТТН, товарная накладная, сертификат соответствия, ветеринарная справка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счет-фактура, акт об установлении  расхождения по количеству и качеству      при приемке товарно-материальных ценностей, карточка учета материалов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требование, накладная на отпуск материалов на сторону, приходный ордер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tabs>
          <w:tab w:val="num" w:pos="0"/>
        </w:tabs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Товарный запас – это: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составная часть коммерческой деятельности товарного предприятия, включающая в себя выявление и изучение источников поступления и поставщиков товаров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совокупность товарной массы, находящейся в сфере обращения и предназначенной для продажи; В) движение товаров по каналам распределения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6148F7">
      <w:pPr>
        <w:numPr>
          <w:ilvl w:val="0"/>
          <w:numId w:val="14"/>
        </w:numPr>
        <w:tabs>
          <w:tab w:val="num" w:pos="0"/>
        </w:tabs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 xml:space="preserve"> По количеству посредников, занятых доведением товаров до потребителя, каналы подразделяются </w:t>
      </w:r>
      <w:proofErr w:type="gramStart"/>
      <w:r w:rsidRPr="00324B26">
        <w:rPr>
          <w:b/>
          <w:i/>
          <w:sz w:val="24"/>
          <w:szCs w:val="24"/>
        </w:rPr>
        <w:t>на</w:t>
      </w:r>
      <w:proofErr w:type="gramEnd"/>
      <w:r w:rsidRPr="00324B26">
        <w:rPr>
          <w:b/>
          <w:i/>
          <w:sz w:val="24"/>
          <w:szCs w:val="24"/>
        </w:rPr>
        <w:t>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централизованные и децентрализованные;  Б) одноуровневые и многоуровневые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минимальные и максимальные</w:t>
      </w:r>
    </w:p>
    <w:p w:rsidR="005F34DF" w:rsidRPr="00324B26" w:rsidRDefault="005F34DF" w:rsidP="005F34DF">
      <w:pPr>
        <w:jc w:val="both"/>
        <w:rPr>
          <w:b/>
          <w:i/>
          <w:sz w:val="24"/>
          <w:szCs w:val="24"/>
          <w:lang w:val="en-US"/>
        </w:rPr>
      </w:pPr>
    </w:p>
    <w:p w:rsidR="005F34DF" w:rsidRPr="00324B26" w:rsidRDefault="005F34DF" w:rsidP="006148F7">
      <w:pPr>
        <w:numPr>
          <w:ilvl w:val="0"/>
          <w:numId w:val="14"/>
        </w:numPr>
        <w:ind w:left="567" w:hanging="567"/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lastRenderedPageBreak/>
        <w:t xml:space="preserve"> Объектом коммерческой деятельности является: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proofErr w:type="gramStart"/>
      <w:r w:rsidRPr="00324B26">
        <w:rPr>
          <w:sz w:val="24"/>
          <w:szCs w:val="24"/>
        </w:rPr>
        <w:t>А) все, что способно приносить прибыль: имущество, товары (вещи и услуги), деньги и ценные бумаги, информация, результаты интеллектуальной деятельности (патенты, лицензии, произведения науки, литературы, «ноу-хау»)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некоторая сущность в виртуальном пространстве, обладающая определённым состоянием и поведением, имеющая заданные значения свойств (атрибутов) и операций над ними (методов)</w:t>
      </w:r>
    </w:p>
    <w:p w:rsidR="005F34DF" w:rsidRPr="00324B26" w:rsidRDefault="005F34DF" w:rsidP="005F34DF">
      <w:pPr>
        <w:jc w:val="both"/>
        <w:rPr>
          <w:b/>
          <w:sz w:val="24"/>
          <w:szCs w:val="24"/>
        </w:rPr>
      </w:pPr>
      <w:r w:rsidRPr="00324B26">
        <w:rPr>
          <w:sz w:val="24"/>
          <w:szCs w:val="24"/>
        </w:rPr>
        <w:t>В) реализация товаров 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 уплате налога</w:t>
      </w:r>
    </w:p>
    <w:p w:rsidR="00D50186" w:rsidRDefault="00D50186" w:rsidP="005F34DF">
      <w:pPr>
        <w:ind w:firstLine="708"/>
        <w:jc w:val="center"/>
        <w:rPr>
          <w:b/>
          <w:sz w:val="24"/>
          <w:szCs w:val="24"/>
        </w:rPr>
      </w:pPr>
    </w:p>
    <w:p w:rsidR="005F34DF" w:rsidRPr="00324B26" w:rsidRDefault="005F34DF" w:rsidP="005F34DF">
      <w:pPr>
        <w:ind w:firstLine="708"/>
        <w:jc w:val="center"/>
        <w:rPr>
          <w:b/>
          <w:sz w:val="24"/>
          <w:szCs w:val="24"/>
        </w:rPr>
      </w:pPr>
      <w:r w:rsidRPr="00324B26">
        <w:rPr>
          <w:b/>
          <w:sz w:val="24"/>
          <w:szCs w:val="24"/>
        </w:rPr>
        <w:t>Вариант 2</w:t>
      </w:r>
    </w:p>
    <w:p w:rsidR="005F34DF" w:rsidRPr="00324B26" w:rsidRDefault="005F34DF" w:rsidP="005F34DF">
      <w:pPr>
        <w:ind w:firstLine="708"/>
        <w:jc w:val="center"/>
        <w:rPr>
          <w:b/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1.</w:t>
      </w:r>
      <w:r w:rsidRPr="00324B26">
        <w:rPr>
          <w:b/>
          <w:i/>
          <w:sz w:val="24"/>
          <w:szCs w:val="24"/>
        </w:rPr>
        <w:tab/>
        <w:t>Под сохранением в секрете информации, доступ к которой ограничен узким кругом пользователей (отдельных лиц или организаций) подразумевается: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конфиденциальность;  Б) материальность; В) документированность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2.</w:t>
      </w:r>
      <w:r w:rsidRPr="00324B26">
        <w:rPr>
          <w:b/>
          <w:i/>
          <w:sz w:val="24"/>
          <w:szCs w:val="24"/>
        </w:rPr>
        <w:tab/>
        <w:t>В результате некомпетентного оформления договора…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договор может быть признан недействительным;  Б)  к договору прикладывается дополнительное соглашение;  </w:t>
      </w:r>
      <w:proofErr w:type="gramStart"/>
      <w:r w:rsidRPr="00324B26">
        <w:rPr>
          <w:sz w:val="24"/>
          <w:szCs w:val="24"/>
        </w:rPr>
        <w:t xml:space="preserve">В) </w:t>
      </w:r>
      <w:proofErr w:type="gramEnd"/>
      <w:r w:rsidRPr="00324B26">
        <w:rPr>
          <w:sz w:val="24"/>
          <w:szCs w:val="24"/>
        </w:rPr>
        <w:t>сделка оценивается как притворная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3.</w:t>
      </w:r>
      <w:r w:rsidRPr="00324B26">
        <w:rPr>
          <w:b/>
          <w:i/>
          <w:sz w:val="24"/>
          <w:szCs w:val="24"/>
        </w:rPr>
        <w:tab/>
        <w:t>Различают следующие виды каналов товародвижения: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 </w:t>
      </w:r>
      <w:proofErr w:type="gramStart"/>
      <w:r w:rsidRPr="00324B26">
        <w:rPr>
          <w:sz w:val="24"/>
          <w:szCs w:val="24"/>
        </w:rPr>
        <w:t>А) одноуровневые, двухуровневые, многоуровневые;  Б) собственные, арендованные, комбинированные;  В) государственные, муниципальные, стоимостные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4.</w:t>
      </w:r>
      <w:r w:rsidRPr="00324B26">
        <w:rPr>
          <w:b/>
          <w:i/>
          <w:sz w:val="24"/>
          <w:szCs w:val="24"/>
        </w:rPr>
        <w:tab/>
        <w:t>На товар животного происхождения поставщик обязан представить: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грузовую таможенную декларацию;  Б) ветеринарную справку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акт об обнаружении недостачи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5.</w:t>
      </w:r>
      <w:r w:rsidRPr="00324B26">
        <w:rPr>
          <w:b/>
          <w:i/>
          <w:sz w:val="24"/>
          <w:szCs w:val="24"/>
        </w:rPr>
        <w:tab/>
        <w:t>Разумные сроки в гражданском законодательстве – это: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1 неделя;  Б) 1 месяц;  В) 1 – 2 дня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6.</w:t>
      </w:r>
      <w:r w:rsidRPr="00324B26">
        <w:rPr>
          <w:b/>
          <w:i/>
          <w:sz w:val="24"/>
          <w:szCs w:val="24"/>
        </w:rPr>
        <w:tab/>
        <w:t>Целью коммерческой деятельности является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извлечение прибыли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анализ, планирование и оценка коммерческой деятельности в целом и отдельных ее процессов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решение важнейших вопросов, связанных с формированием качества и ассортимента, классификацией, кодированием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7.</w:t>
      </w:r>
      <w:r w:rsidRPr="00324B26">
        <w:rPr>
          <w:b/>
          <w:i/>
          <w:sz w:val="24"/>
          <w:szCs w:val="24"/>
        </w:rPr>
        <w:tab/>
        <w:t xml:space="preserve">Комплекс мер, обеспечивающих поддержание товарных запасов в нормативных размерах, регулирование поступления и отпуска их со склада, учет и </w:t>
      </w:r>
      <w:proofErr w:type="gramStart"/>
      <w:r w:rsidRPr="00324B26">
        <w:rPr>
          <w:b/>
          <w:i/>
          <w:sz w:val="24"/>
          <w:szCs w:val="24"/>
        </w:rPr>
        <w:t>контроль за</w:t>
      </w:r>
      <w:proofErr w:type="gramEnd"/>
      <w:r w:rsidRPr="00324B26">
        <w:rPr>
          <w:b/>
          <w:i/>
          <w:sz w:val="24"/>
          <w:szCs w:val="24"/>
        </w:rPr>
        <w:t xml:space="preserve"> составлением запасов называется: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физическое распределение товара;  Б) товародвижение;  В) управление запасами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8.</w:t>
      </w:r>
      <w:r w:rsidRPr="00324B26">
        <w:rPr>
          <w:b/>
          <w:i/>
          <w:sz w:val="24"/>
          <w:szCs w:val="24"/>
        </w:rPr>
        <w:tab/>
        <w:t>Субъектом коммерческой деятельности является: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государство РФ и республики, входящие в состав РФ, государственные образования, муниципальные образования, хозяйствующие субъекты различных форм собственности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государственные и муниципальные унитарные предприятия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физические и юридические лица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9.</w:t>
      </w:r>
      <w:r w:rsidRPr="00324B26">
        <w:rPr>
          <w:b/>
          <w:i/>
          <w:sz w:val="24"/>
          <w:szCs w:val="24"/>
        </w:rPr>
        <w:tab/>
        <w:t>Под исполнением договора понимается: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передача товара в собственность покупателю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lastRenderedPageBreak/>
        <w:t>Б) осуществление кредитором прав и исполнение должником обязанностей, возникших из заключенного договора;  В) соблюдение дееспособности сторон договора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10.</w:t>
      </w:r>
      <w:r w:rsidRPr="00324B26">
        <w:rPr>
          <w:b/>
          <w:i/>
          <w:sz w:val="24"/>
          <w:szCs w:val="24"/>
        </w:rPr>
        <w:tab/>
        <w:t xml:space="preserve"> При продвижении товаров к потребителям используются следующие формы товародвижения: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промышленная и сельскохозяйственная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экономическая и организационная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транзитная и складская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11.</w:t>
      </w:r>
      <w:r w:rsidRPr="00324B26">
        <w:rPr>
          <w:b/>
          <w:i/>
          <w:sz w:val="24"/>
          <w:szCs w:val="24"/>
        </w:rPr>
        <w:tab/>
        <w:t xml:space="preserve"> Комплекс мер, обеспечивающих поддержание товарных запасов в нормативных размерах, регулирование поступления и отпуска их со склада, учет и </w:t>
      </w:r>
      <w:proofErr w:type="gramStart"/>
      <w:r w:rsidRPr="00324B26">
        <w:rPr>
          <w:b/>
          <w:i/>
          <w:sz w:val="24"/>
          <w:szCs w:val="24"/>
        </w:rPr>
        <w:t>контроль за</w:t>
      </w:r>
      <w:proofErr w:type="gramEnd"/>
      <w:r w:rsidRPr="00324B26">
        <w:rPr>
          <w:b/>
          <w:i/>
          <w:sz w:val="24"/>
          <w:szCs w:val="24"/>
        </w:rPr>
        <w:t xml:space="preserve"> составлением запасов называется: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физическое распределение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товародвижение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управление запасами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12.</w:t>
      </w:r>
      <w:r w:rsidRPr="00324B26">
        <w:rPr>
          <w:b/>
          <w:i/>
          <w:sz w:val="24"/>
          <w:szCs w:val="24"/>
        </w:rPr>
        <w:tab/>
        <w:t xml:space="preserve"> Существенным условием договора контрактации является объект продажи, а именно: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сельскохозяйственная продукция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сельскохозяйственная продукция, прошедшая переработку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сельскохозяйственная продукция, не прошедшая переработку</w:t>
      </w:r>
    </w:p>
    <w:p w:rsidR="005F03D8" w:rsidRDefault="005F03D8" w:rsidP="005F34DF">
      <w:pPr>
        <w:jc w:val="both"/>
        <w:rPr>
          <w:b/>
          <w:i/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13.</w:t>
      </w:r>
      <w:r w:rsidRPr="00324B26">
        <w:rPr>
          <w:b/>
          <w:i/>
          <w:sz w:val="24"/>
          <w:szCs w:val="24"/>
        </w:rPr>
        <w:tab/>
        <w:t xml:space="preserve"> Органами, контролирующими все стороны коммерческой деятельности, являются: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А) </w:t>
      </w:r>
      <w:proofErr w:type="spellStart"/>
      <w:r w:rsidRPr="00324B26">
        <w:rPr>
          <w:sz w:val="24"/>
          <w:szCs w:val="24"/>
        </w:rPr>
        <w:t>Госторгинспекция</w:t>
      </w:r>
      <w:proofErr w:type="spellEnd"/>
      <w:r w:rsidRPr="00324B26">
        <w:rPr>
          <w:sz w:val="24"/>
          <w:szCs w:val="24"/>
        </w:rPr>
        <w:t>, Госстандарт России, Государственная налоговая служба РФ, Министерство здравоохранения РФ, Государственный таможенный комитет РФ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Генеральный прокурор Российской Федерации и подчиненные ему прокуроры в соответствии с федеральным законом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Органы охраны территории государственных природных заповедников и национальных парков, органы, ответственные за исполнение федерального бюджета, Комиссии по делам несовершеннолетних и защите их прав, Органы и учреждения уголовно-исполнительной системы</w:t>
      </w: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14.</w:t>
      </w:r>
      <w:r w:rsidRPr="00324B26">
        <w:rPr>
          <w:b/>
          <w:i/>
          <w:sz w:val="24"/>
          <w:szCs w:val="24"/>
        </w:rPr>
        <w:tab/>
        <w:t>В основу типового разнообразия оптовых предприятий положены масштабы их деятельности, на основании которых выделяют оптовые предприятия: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общенационального и регионального уровней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федерального и муниципального уровней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 xml:space="preserve">В) одно- и </w:t>
      </w:r>
      <w:proofErr w:type="gramStart"/>
      <w:r w:rsidRPr="00324B26">
        <w:rPr>
          <w:sz w:val="24"/>
          <w:szCs w:val="24"/>
        </w:rPr>
        <w:t>многоуровневые</w:t>
      </w:r>
      <w:proofErr w:type="gramEnd"/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34DF" w:rsidRPr="00324B26" w:rsidRDefault="005F34DF" w:rsidP="005F34DF">
      <w:pPr>
        <w:jc w:val="both"/>
        <w:rPr>
          <w:b/>
          <w:i/>
          <w:sz w:val="24"/>
          <w:szCs w:val="24"/>
        </w:rPr>
      </w:pPr>
      <w:r w:rsidRPr="00324B26">
        <w:rPr>
          <w:b/>
          <w:i/>
          <w:sz w:val="24"/>
          <w:szCs w:val="24"/>
        </w:rPr>
        <w:t>15.</w:t>
      </w:r>
      <w:r w:rsidRPr="00324B26">
        <w:rPr>
          <w:b/>
          <w:i/>
          <w:sz w:val="24"/>
          <w:szCs w:val="24"/>
        </w:rPr>
        <w:tab/>
        <w:t>Сбытовая политика фирмы — это…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А) основные направления и цели организации в области качества, официально сформулированные управленческим составом организации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Б) процесс организации и эксплуатации сбытовой сети, адекватной поставленным стратегическим целям фирмы на данном рынке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  <w:r w:rsidRPr="00324B26">
        <w:rPr>
          <w:sz w:val="24"/>
          <w:szCs w:val="24"/>
        </w:rPr>
        <w:t>В) комплексное понятие, включающее в себя ассортиментную политику, создание новых товаров и запуск их в производство, исключение из планов товаров, потерявших потребительский спрос, модификацию товаров, вопросы упаковки, товарного знака и наименование товара</w:t>
      </w:r>
    </w:p>
    <w:p w:rsidR="005F34DF" w:rsidRPr="00324B26" w:rsidRDefault="005F34DF" w:rsidP="005F34DF">
      <w:pPr>
        <w:jc w:val="both"/>
        <w:rPr>
          <w:sz w:val="24"/>
          <w:szCs w:val="24"/>
        </w:rPr>
      </w:pPr>
    </w:p>
    <w:p w:rsidR="005F03D8" w:rsidRDefault="005F03D8" w:rsidP="005F34DF">
      <w:pPr>
        <w:ind w:left="720"/>
        <w:outlineLvl w:val="0"/>
        <w:rPr>
          <w:b/>
          <w:sz w:val="24"/>
          <w:szCs w:val="24"/>
        </w:rPr>
      </w:pPr>
    </w:p>
    <w:p w:rsidR="005F03D8" w:rsidRDefault="005F03D8" w:rsidP="005F34DF">
      <w:pPr>
        <w:ind w:left="720"/>
        <w:outlineLvl w:val="0"/>
        <w:rPr>
          <w:b/>
          <w:sz w:val="24"/>
          <w:szCs w:val="24"/>
        </w:rPr>
      </w:pPr>
    </w:p>
    <w:p w:rsidR="005F03D8" w:rsidRDefault="005F03D8" w:rsidP="005F34DF">
      <w:pPr>
        <w:ind w:left="720"/>
        <w:outlineLvl w:val="0"/>
        <w:rPr>
          <w:b/>
          <w:sz w:val="24"/>
          <w:szCs w:val="24"/>
        </w:rPr>
      </w:pPr>
    </w:p>
    <w:p w:rsidR="005F34DF" w:rsidRPr="00324B26" w:rsidRDefault="00324B26" w:rsidP="005F34DF">
      <w:pPr>
        <w:ind w:left="720"/>
        <w:outlineLvl w:val="0"/>
        <w:rPr>
          <w:b/>
          <w:sz w:val="24"/>
          <w:szCs w:val="24"/>
        </w:rPr>
      </w:pPr>
      <w:r w:rsidRPr="00324B26">
        <w:rPr>
          <w:b/>
          <w:sz w:val="24"/>
          <w:szCs w:val="24"/>
        </w:rPr>
        <w:lastRenderedPageBreak/>
        <w:t>Вариант 3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1. Менеджмент –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А) умение добиваться поставленных целей, используя труд, интеллект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и мотивы поведения других людей, работающих в организации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Б) искусство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В) наука + опыт; Г) практика управления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2. Планирование, организация, регулирование и контроль -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обязанность менеджера;  Б) функции менеджмента;  В) этапы планирования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Г) новый метод управления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3 Бизнес-план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программа конкурентных преимуществ;   Б) программа развития организации;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В) финансовый документ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4.  Стратегия  расширения  ассортимента  и  повышения  уровня  качества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называется: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лидерством по ценам;  Б) стратегией ниши;  В) фокусной стратегией;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Г) стратегией дифференцирования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5. Ограниченный рост, рост, сокращение и их сочетание являются основными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видами: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промышленной политики;  Б) стратегических альтернатив; В) технической политики;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Г) организационной тактики</w:t>
      </w:r>
      <w:r w:rsidR="005F03D8">
        <w:rPr>
          <w:sz w:val="24"/>
          <w:szCs w:val="24"/>
        </w:rPr>
        <w:t xml:space="preserve"> </w:t>
      </w:r>
    </w:p>
    <w:p w:rsidR="005F03D8" w:rsidRDefault="005F03D8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6. Для чего осуществляется делегирование полномочий подчинённым: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для оптимального решения комплексной задачи; Б) для сохранения "группового" стиля работы;  В) для проверки квалификации подчиненных; Г) для разгрузки самого руководителя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7. Процесс регулирования разных видов деятельности, структур организации  -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анализ среды и стратегическое планирование; Б) контроль; В) мотивация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Г) координация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8. Что такое управленческое решение?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любой результат мыслительной деятельности человека;  Б) действия руководителя в рамках своих функций; В) распоряжение руководителя, поддержанное коллективом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9. Исходным этапом стратегического управления является этап</w:t>
      </w:r>
      <w:proofErr w:type="gramStart"/>
      <w:r w:rsidRPr="00324B26">
        <w:rPr>
          <w:sz w:val="24"/>
          <w:szCs w:val="24"/>
        </w:rPr>
        <w:t>:</w:t>
      </w:r>
      <w:r w:rsidR="005F03D8">
        <w:rPr>
          <w:sz w:val="24"/>
          <w:szCs w:val="24"/>
        </w:rPr>
        <w:t xml:space="preserve">:  </w:t>
      </w:r>
      <w:proofErr w:type="gramEnd"/>
      <w:r w:rsidRPr="00324B26">
        <w:rPr>
          <w:sz w:val="24"/>
          <w:szCs w:val="24"/>
        </w:rPr>
        <w:t>А) выполнения стратегии;  Б) оценки стратегии;  В) выбор стратегии;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Г) анализа внешней и внутренней среды организации; 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10. Процесс </w:t>
      </w:r>
      <w:proofErr w:type="gramStart"/>
      <w:r w:rsidRPr="00324B26">
        <w:rPr>
          <w:sz w:val="24"/>
          <w:szCs w:val="24"/>
        </w:rPr>
        <w:t>бизнес-планирования</w:t>
      </w:r>
      <w:proofErr w:type="gramEnd"/>
      <w:r w:rsidRPr="00324B26">
        <w:rPr>
          <w:sz w:val="24"/>
          <w:szCs w:val="24"/>
        </w:rPr>
        <w:t xml:space="preserve"> –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план реализации проекта;  Б) перечень маркетинговых задач; В) список организационных вопросов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11. Сущностью процесса стратегического планирования является: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А) долгосрочный характер;  Б) анализ вариантов и выбор </w:t>
      </w:r>
      <w:proofErr w:type="spellStart"/>
      <w:r w:rsidRPr="00324B26">
        <w:rPr>
          <w:sz w:val="24"/>
          <w:szCs w:val="24"/>
        </w:rPr>
        <w:t>стратегии</w:t>
      </w:r>
      <w:proofErr w:type="gramStart"/>
      <w:r w:rsidRPr="00324B26">
        <w:rPr>
          <w:sz w:val="24"/>
          <w:szCs w:val="24"/>
        </w:rPr>
        <w:t>;В</w:t>
      </w:r>
      <w:proofErr w:type="spellEnd"/>
      <w:proofErr w:type="gramEnd"/>
      <w:r w:rsidRPr="00324B26">
        <w:rPr>
          <w:sz w:val="24"/>
          <w:szCs w:val="24"/>
        </w:rPr>
        <w:t>) детализация планов;  Г) соответствие целям будущего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12. Целью стратегического анализа является: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сокращение управленческого персонала;  Б) выявление сильных и слабых сторон организации;  В) повышение эффективности работы персонала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13. Какой из подходов не относится к известным школам в управлении?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 xml:space="preserve">А) научное управление;  Б) административное управление; В) новая экономическая политика;  Г) человеческие отношения 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14. Какая последовательность приоритетов позволит фирме добиться успеха: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люди – продукция – прибыль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 Б) прибыль – люди – продукция 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В) продукция – прибыль – люди ;  Г) люди – прибыль – продукция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15. Тип рыночной ситуации олигопсония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мало продавцов; много покупателей; Б) много продавцов; мало покупателей</w:t>
      </w:r>
      <w:proofErr w:type="gramStart"/>
      <w:r w:rsidRPr="00324B26">
        <w:rPr>
          <w:sz w:val="24"/>
          <w:szCs w:val="24"/>
        </w:rPr>
        <w:t xml:space="preserve"> </w:t>
      </w:r>
      <w:r w:rsidR="005F03D8">
        <w:rPr>
          <w:sz w:val="24"/>
          <w:szCs w:val="24"/>
        </w:rPr>
        <w:t>;</w:t>
      </w:r>
      <w:proofErr w:type="gramEnd"/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В) мало продавцов; мало покупателей ;  Г) много покупателей; много продавцов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16. Тип рыночной ситуации совершенная конкуренция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мало продавцов; много покупателей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Б) много продавцов; мало покупателей </w:t>
      </w:r>
      <w:r w:rsidR="005F03D8">
        <w:rPr>
          <w:sz w:val="24"/>
          <w:szCs w:val="24"/>
        </w:rPr>
        <w:t xml:space="preserve">; </w:t>
      </w:r>
      <w:r w:rsidRPr="00324B26">
        <w:rPr>
          <w:sz w:val="24"/>
          <w:szCs w:val="24"/>
        </w:rPr>
        <w:t>В) мало продавцов; мало покупателей ; Г) много покупателей; много продавцов</w:t>
      </w:r>
    </w:p>
    <w:p w:rsidR="00324B26" w:rsidRPr="00324B26" w:rsidRDefault="00324B26" w:rsidP="00324B26">
      <w:pPr>
        <w:rPr>
          <w:sz w:val="24"/>
          <w:szCs w:val="24"/>
        </w:rPr>
      </w:pP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 xml:space="preserve">17.  Тип  конкурентного  </w:t>
      </w:r>
      <w:proofErr w:type="gramStart"/>
      <w:r w:rsidRPr="00324B26">
        <w:rPr>
          <w:sz w:val="24"/>
          <w:szCs w:val="24"/>
        </w:rPr>
        <w:t>поведения</w:t>
      </w:r>
      <w:proofErr w:type="gramEnd"/>
      <w:r w:rsidRPr="00324B26">
        <w:rPr>
          <w:sz w:val="24"/>
          <w:szCs w:val="24"/>
        </w:rPr>
        <w:t xml:space="preserve">  при  котором  субъект  борется  за </w:t>
      </w:r>
    </w:p>
    <w:p w:rsidR="00324B26" w:rsidRPr="00324B26" w:rsidRDefault="00324B26" w:rsidP="00324B26">
      <w:pPr>
        <w:rPr>
          <w:sz w:val="24"/>
          <w:szCs w:val="24"/>
        </w:rPr>
      </w:pPr>
      <w:r w:rsidRPr="00324B26">
        <w:rPr>
          <w:sz w:val="24"/>
          <w:szCs w:val="24"/>
        </w:rPr>
        <w:t>сохранение достигнутых рубежей это:</w:t>
      </w:r>
      <w:r w:rsidR="005F03D8">
        <w:rPr>
          <w:sz w:val="24"/>
          <w:szCs w:val="24"/>
        </w:rPr>
        <w:t xml:space="preserve"> </w:t>
      </w:r>
      <w:r w:rsidRPr="00324B26">
        <w:rPr>
          <w:sz w:val="24"/>
          <w:szCs w:val="24"/>
        </w:rPr>
        <w:t>А) креативный</w:t>
      </w:r>
      <w:proofErr w:type="gramStart"/>
      <w:r w:rsidRPr="00324B26">
        <w:rPr>
          <w:sz w:val="24"/>
          <w:szCs w:val="24"/>
        </w:rPr>
        <w:t xml:space="preserve"> ;</w:t>
      </w:r>
      <w:proofErr w:type="gramEnd"/>
      <w:r w:rsidRPr="00324B26">
        <w:rPr>
          <w:sz w:val="24"/>
          <w:szCs w:val="24"/>
        </w:rPr>
        <w:t xml:space="preserve"> Б) приспособленческий ; В) обеспечивающий</w:t>
      </w:r>
    </w:p>
    <w:p w:rsidR="00324B26" w:rsidRPr="00324B26" w:rsidRDefault="00324B26" w:rsidP="00324B26">
      <w:pPr>
        <w:rPr>
          <w:sz w:val="24"/>
          <w:szCs w:val="24"/>
        </w:rPr>
      </w:pPr>
    </w:p>
    <w:p w:rsidR="007015CB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Т</w:t>
      </w:r>
      <w:r w:rsidR="000837B1" w:rsidRPr="00EF7FDA">
        <w:rPr>
          <w:sz w:val="24"/>
          <w:szCs w:val="24"/>
        </w:rPr>
        <w:t>естовы</w:t>
      </w:r>
      <w:r w:rsidRPr="00EF7FDA">
        <w:rPr>
          <w:sz w:val="24"/>
          <w:szCs w:val="24"/>
        </w:rPr>
        <w:t>е</w:t>
      </w:r>
      <w:r w:rsidR="000837B1" w:rsidRPr="00EF7FDA">
        <w:rPr>
          <w:sz w:val="24"/>
          <w:szCs w:val="24"/>
        </w:rPr>
        <w:t xml:space="preserve"> задани</w:t>
      </w:r>
      <w:r w:rsidRPr="00EF7FDA">
        <w:rPr>
          <w:sz w:val="24"/>
          <w:szCs w:val="24"/>
        </w:rPr>
        <w:t xml:space="preserve">я </w:t>
      </w:r>
      <w:r w:rsidR="000837B1" w:rsidRPr="00EF7FDA">
        <w:rPr>
          <w:sz w:val="24"/>
          <w:szCs w:val="24"/>
        </w:rPr>
        <w:t>(ТЗ)</w:t>
      </w:r>
      <w:r w:rsidRPr="00EF7FDA">
        <w:rPr>
          <w:sz w:val="24"/>
          <w:szCs w:val="24"/>
        </w:rPr>
        <w:t xml:space="preserve"> выполняются студентами перед контрольной точкой текущей аттестации соответственно по разделам.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Pr="00EF7FDA">
        <w:rPr>
          <w:sz w:val="24"/>
          <w:szCs w:val="24"/>
        </w:rPr>
        <w:t>– 4.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4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3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61 79%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2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41-60%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1 балл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21 -40%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 0 баллов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 он правильно ответил на 20 %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B54B7B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7D66EE"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</w:t>
      </w:r>
      <w:r w:rsidR="00EF7FDA" w:rsidRPr="00EF7FDA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Прочитайте нижеприведенные ситуации и дайте ответы на вопросы к ним.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1.  Из  наблюдений  президента  железнодорожной  компании: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«Многие  менеджеры  железнодорожных  управлений  заняты  тем,  что  проверяют билеты, смазывают оси, прочищают паровые свистки и показывают повару вагона-ресторана,  как  делается  салат.  И  потом  еще  удивляются,  что  их  дела  кончаются провалом».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Вопрос. А чем же должны заниматься менеджеры?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2.  При  проведении  реконструкции  производства  мастер  Иванов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получил задание перевести 10 своих подчиненных на другую работу. Мастеру это поручение  было  крайне  неприятно.  Он  не  хотел  бы,  чтобы  его  люди  были  в претензии на него, поэтому размышлял, как лучше всего устраниться от этого дела.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Наконец  нашел  выход:  он  предложил  своему  начальнику  цеха  всех  своих подчиненных  -  20 человек  —  и попросил его выбрать тех десятерых, которые ему покажутся подходящими. Увы, начальник на эту уловку не попался.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Обоснован  ли  на  ваш  взгляд  был  отказ  начальника  цеха  мастеру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Иванову?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Как  Вы  думаете,  какие  принципы  управления  разъяснил  при  отказе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начальник цеха мастеру Иванову?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3.  Какой  теоретический  принцип  хотел  применить  мастер  Иванов,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обращаясь к начальнику цеха?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lastRenderedPageBreak/>
        <w:t xml:space="preserve">Ситуация  3.  Это  был  по-настоящему  несчастливый  день  для  мастера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Петрова.  Два  его  сотрудника  сообщили,  что  они  больны.  Рано  утром  один подвернул  на  лестнице  ногу,  и  его  сразу  же  увезли  в  больницу,  а  через  два  часа другой повредил руку при заточке инструмента. А ведь через три дня должен быть выполнен большой заказ для фирмы «Шмидт и</w:t>
      </w:r>
      <w:proofErr w:type="gramStart"/>
      <w:r w:rsidRPr="00CE6BB7">
        <w:rPr>
          <w:sz w:val="24"/>
          <w:szCs w:val="24"/>
        </w:rPr>
        <w:t xml:space="preserve"> К</w:t>
      </w:r>
      <w:proofErr w:type="gramEnd"/>
      <w:r w:rsidRPr="00CE6BB7">
        <w:rPr>
          <w:sz w:val="24"/>
          <w:szCs w:val="24"/>
        </w:rPr>
        <w:t xml:space="preserve">».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  большим  трудом  мастер  перераспределил  задания  среди  </w:t>
      </w:r>
      <w:proofErr w:type="gramStart"/>
      <w:r w:rsidRPr="00CE6BB7">
        <w:rPr>
          <w:sz w:val="24"/>
          <w:szCs w:val="24"/>
        </w:rPr>
        <w:t>оставшихся</w:t>
      </w:r>
      <w:proofErr w:type="gramEnd"/>
      <w:r w:rsidRPr="00CE6BB7">
        <w:rPr>
          <w:sz w:val="24"/>
          <w:szCs w:val="24"/>
        </w:rPr>
        <w:t xml:space="preserve">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рабочих  и  ушел  на  согласование  к  конструктору.  Когда  он  вернулся  </w:t>
      </w:r>
      <w:proofErr w:type="gramStart"/>
      <w:r w:rsidRPr="00CE6BB7">
        <w:rPr>
          <w:sz w:val="24"/>
          <w:szCs w:val="24"/>
        </w:rPr>
        <w:t>из</w:t>
      </w:r>
      <w:proofErr w:type="gramEnd"/>
      <w:r w:rsidRPr="00CE6BB7">
        <w:rPr>
          <w:sz w:val="24"/>
          <w:szCs w:val="24"/>
        </w:rPr>
        <w:t xml:space="preserve">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конструкторского  бюро,  то  увидел,  что  трое  из  оставшихся  рабочих  отсутствуют.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Оказалось, что в отсутствие мастера приходил главный инженер предприятия и дал указание трем рабочим немедленно идти вместе с ним на разгрузку вагонов. Так  как  мастер  Петров  не  мог  больше  увидеть  главного  инженера,  то распоряжение  начальства  нельзя  было  отменить.  Тем  самым  становилось невозможным выдержать сроки выполнения заказа фирмы «Шмидт и</w:t>
      </w:r>
      <w:proofErr w:type="gramStart"/>
      <w:r w:rsidRPr="00CE6BB7">
        <w:rPr>
          <w:sz w:val="24"/>
          <w:szCs w:val="24"/>
        </w:rPr>
        <w:t xml:space="preserve"> К</w:t>
      </w:r>
      <w:proofErr w:type="gramEnd"/>
      <w:r w:rsidRPr="00CE6BB7">
        <w:rPr>
          <w:sz w:val="24"/>
          <w:szCs w:val="24"/>
        </w:rPr>
        <w:t xml:space="preserve">».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Кто виноват в сложившейся ситуации?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Какой принцип управления был нарушен в данной ситуации?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4.  Главный  специалист  </w:t>
      </w:r>
      <w:proofErr w:type="gramStart"/>
      <w:r w:rsidRPr="00CE6BB7">
        <w:rPr>
          <w:sz w:val="24"/>
          <w:szCs w:val="24"/>
        </w:rPr>
        <w:t>Коновалов</w:t>
      </w:r>
      <w:proofErr w:type="gramEnd"/>
      <w:r w:rsidRPr="00CE6BB7">
        <w:rPr>
          <w:sz w:val="24"/>
          <w:szCs w:val="24"/>
        </w:rPr>
        <w:t xml:space="preserve">  дает  двум  руководителям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отделов  задание  -  позаботиться  о  том,  чтобы  сроки  поставок  фирме  «</w:t>
      </w:r>
      <w:proofErr w:type="spellStart"/>
      <w:r w:rsidRPr="00CE6BB7">
        <w:rPr>
          <w:sz w:val="24"/>
          <w:szCs w:val="24"/>
        </w:rPr>
        <w:t>Хорнеман</w:t>
      </w:r>
      <w:proofErr w:type="spellEnd"/>
      <w:r w:rsidRPr="00CE6BB7">
        <w:rPr>
          <w:sz w:val="24"/>
          <w:szCs w:val="24"/>
        </w:rPr>
        <w:t xml:space="preserve">  и К</w:t>
      </w:r>
      <w:proofErr w:type="gramStart"/>
      <w:r w:rsidRPr="00CE6BB7">
        <w:rPr>
          <w:sz w:val="24"/>
          <w:szCs w:val="24"/>
        </w:rPr>
        <w:t>0</w:t>
      </w:r>
      <w:proofErr w:type="gramEnd"/>
      <w:r w:rsidRPr="00CE6BB7">
        <w:rPr>
          <w:sz w:val="24"/>
          <w:szCs w:val="24"/>
        </w:rPr>
        <w:t xml:space="preserve">»  были  выдержаны.  Оба  активно  включаются  в  дело,  причем  друг  с  другом  не  советуются, так как каждый ведет свою линию по устранению проблем со сроками.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Работники  производственного  отдела,  задерганные  </w:t>
      </w:r>
      <w:proofErr w:type="gramStart"/>
      <w:r w:rsidRPr="00CE6BB7">
        <w:rPr>
          <w:sz w:val="24"/>
          <w:szCs w:val="24"/>
        </w:rPr>
        <w:t>разноречивыми</w:t>
      </w:r>
      <w:proofErr w:type="gramEnd"/>
      <w:r w:rsidRPr="00CE6BB7">
        <w:rPr>
          <w:sz w:val="24"/>
          <w:szCs w:val="24"/>
        </w:rPr>
        <w:t xml:space="preserve">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указаниями, </w:t>
      </w:r>
      <w:proofErr w:type="gramStart"/>
      <w:r w:rsidRPr="00CE6BB7">
        <w:rPr>
          <w:sz w:val="24"/>
          <w:szCs w:val="24"/>
        </w:rPr>
        <w:t>высказывают свое недовольство</w:t>
      </w:r>
      <w:proofErr w:type="gramEnd"/>
      <w:r w:rsidRPr="00CE6BB7">
        <w:rPr>
          <w:sz w:val="24"/>
          <w:szCs w:val="24"/>
        </w:rPr>
        <w:t xml:space="preserve"> Коновалову, который отчитал обоих. В результате отношения между двумя руководителями отделов испортились.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Назовите виновников создавшегося положения.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Что, по Вашему мнению, мешало руководителям отделов согласовать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свои действия?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Ситуация  5.  На  предложение  мастера  производственной  мастерской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доделать  начатую  работу  во  внеурочное  время  работница  потребовала  у  него гарантированной  дополнительной  оплаты  </w:t>
      </w:r>
      <w:proofErr w:type="gramStart"/>
      <w:r w:rsidRPr="00CE6BB7">
        <w:rPr>
          <w:sz w:val="24"/>
          <w:szCs w:val="24"/>
        </w:rPr>
        <w:t>сверх</w:t>
      </w:r>
      <w:proofErr w:type="gramEnd"/>
      <w:r w:rsidRPr="00CE6BB7">
        <w:rPr>
          <w:sz w:val="24"/>
          <w:szCs w:val="24"/>
        </w:rPr>
        <w:t xml:space="preserve">  положенного  по  закону.  Мастер пришел  за  советом  к  вышестоящему  руководителю  (начальник  цеха),  где  было решено,  что  мастер  должен  отказать  работнице  в  необоснованных  требованиях.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Спустя  некоторое  время  вышестоящий  руководитель  подошел  к  работнице  и спросил,  когда  будет  выполнена  работа.  Последовал  вопрос:  «А  сколько  я  за  это буду иметь» Вынув из кармана бумажник, руководитель протянул его работнице со словами: «Берите сколько надо». Последовало замешательство, затем слова: «Я так не  могу»-  «А  я  по-другому  не  могу,  так  как  Вы,  очевидно,  забыли,  что  здесь  не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частное, а государственное предприятие». На другой день об этом  узнал весь цех, что  практически полностью исключило инциденты подобного рода. Все знали, что добросовестный труд будет по достоинству оценен, в том числе и материально, но вне зависимости от того, когда он будет выполнен.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Вопросы.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1.  Какой метод управления использовал начальник цеха при разрешении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данной проблемы?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2.  Какой принцип управления был выполнен, и каким руководителем?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3.  Правильно  ли  поступил  мастер,  вынося  вопрос  </w:t>
      </w:r>
      <w:proofErr w:type="gramStart"/>
      <w:r w:rsidRPr="00CE6BB7">
        <w:rPr>
          <w:sz w:val="24"/>
          <w:szCs w:val="24"/>
        </w:rPr>
        <w:t>на</w:t>
      </w:r>
      <w:proofErr w:type="gramEnd"/>
      <w:r w:rsidRPr="00CE6BB7">
        <w:rPr>
          <w:sz w:val="24"/>
          <w:szCs w:val="24"/>
        </w:rPr>
        <w:t xml:space="preserve">  вышестоящий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уровень управления?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5F03D8" w:rsidRDefault="005F03D8" w:rsidP="00CE6BB7">
      <w:pPr>
        <w:jc w:val="both"/>
        <w:rPr>
          <w:sz w:val="24"/>
          <w:szCs w:val="24"/>
        </w:rPr>
      </w:pPr>
    </w:p>
    <w:p w:rsidR="005F03D8" w:rsidRDefault="005F03D8" w:rsidP="00CE6BB7">
      <w:pPr>
        <w:jc w:val="both"/>
        <w:rPr>
          <w:sz w:val="24"/>
          <w:szCs w:val="24"/>
        </w:rPr>
      </w:pP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lastRenderedPageBreak/>
        <w:t xml:space="preserve">Ситуация  6.  По  производственной  необходимости  рабочего,  имеющего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высокую  квалификацию,  на  один  месяц  перевели  с  участка  на  участок  в  пределах цеха без изменения специальности и характера работы. Выбор пал на него потому, что  он  раньше  выполнял  эту  работу,  о  чем  ему  было  заявлено.  Наблюдения показали, что рабочий не только не справлялся с заданием мастера, но и перестал выполнять  норму  выработки,  мотивируя  это  тем,  что  уже  отвык  от  когда-то выполнявшейся  им  работы.  Однако  своим  товарищам  он  говорил,  что  делает  это умышленно,  дабы  «научить  начальство»,  т.  е.  исключить  подобные  переводы  в будущем. Ради этого он даже жертвовал своей месячной зарплатой. Мастер вышел с предложением  заменить  этого  работника  другим,  но  после  реальной  оценки ситуации было решено поступить иначе.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 xml:space="preserve">Вопрос.  Какой иной вариант решения в данном случае необходимо принять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  <w:r w:rsidRPr="00CE6BB7">
        <w:rPr>
          <w:sz w:val="24"/>
          <w:szCs w:val="24"/>
        </w:rPr>
        <w:t>руководству цеха, чтобы выполнить принцип «</w:t>
      </w:r>
      <w:proofErr w:type="spellStart"/>
      <w:r w:rsidRPr="00CE6BB7">
        <w:rPr>
          <w:sz w:val="24"/>
          <w:szCs w:val="24"/>
        </w:rPr>
        <w:t>двоецелия</w:t>
      </w:r>
      <w:proofErr w:type="spellEnd"/>
      <w:r w:rsidRPr="00CE6BB7">
        <w:rPr>
          <w:sz w:val="24"/>
          <w:szCs w:val="24"/>
        </w:rPr>
        <w:t xml:space="preserve">» решения? </w:t>
      </w:r>
    </w:p>
    <w:p w:rsidR="00CE6BB7" w:rsidRPr="00CE6BB7" w:rsidRDefault="00CE6BB7" w:rsidP="00CE6BB7">
      <w:pPr>
        <w:jc w:val="both"/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1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 xml:space="preserve">Компания,  специализирующаяся  на  производстве  одежды,  производит 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 xml:space="preserve">трикотажные костюмы многофункционального назначения  –  для спорта и дома. Модели костюмов  –  </w:t>
      </w:r>
      <w:proofErr w:type="gramStart"/>
      <w:r w:rsidRPr="00482E58">
        <w:rPr>
          <w:sz w:val="24"/>
          <w:szCs w:val="24"/>
        </w:rPr>
        <w:t>от</w:t>
      </w:r>
      <w:proofErr w:type="gramEnd"/>
      <w:r w:rsidRPr="00482E58">
        <w:rPr>
          <w:sz w:val="24"/>
          <w:szCs w:val="24"/>
        </w:rPr>
        <w:t xml:space="preserve">  традиционных  до  остромодных.  Используется  как  синтетическое,  так  и натуральное  сырье.  Предпочтение  отдается  производству  крупными  партиями,  что обеспечивает  экономию  на  издержках  и  сравнительно  низкие  цены.  Сформулируйте миссию компании</w:t>
      </w:r>
    </w:p>
    <w:p w:rsidR="00482E58" w:rsidRPr="00482E58" w:rsidRDefault="00482E58" w:rsidP="00482E58">
      <w:pPr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2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>Частный ресторан специализируется  на французской кухне. Блюда предназначены для гурманов и приготовлены высококлассными поварами и кулинарами. Меню ресторана содержит  более  50  блюд  по  достаточно  высоким  ценам.  Сформулируйте  миссию ресторана.</w:t>
      </w:r>
    </w:p>
    <w:p w:rsidR="00482E58" w:rsidRPr="00482E58" w:rsidRDefault="00482E58" w:rsidP="00482E58">
      <w:pPr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3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 xml:space="preserve">Компания  «Кабельные  сети»  для  привлечения  новых  групп  потребителей 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>пользования  услугами  сети  «Интернет»  потребовалось  внедрение  новых  технологий. Сформулируйте миссию данной компании.</w:t>
      </w:r>
    </w:p>
    <w:p w:rsidR="00482E58" w:rsidRDefault="00482E58" w:rsidP="00482E58">
      <w:pPr>
        <w:rPr>
          <w:sz w:val="24"/>
          <w:szCs w:val="24"/>
          <w:u w:val="single"/>
        </w:rPr>
      </w:pPr>
    </w:p>
    <w:p w:rsidR="00482E58" w:rsidRPr="00482E58" w:rsidRDefault="00482E58" w:rsidP="00482E58">
      <w:pPr>
        <w:rPr>
          <w:sz w:val="24"/>
          <w:szCs w:val="24"/>
          <w:u w:val="single"/>
        </w:rPr>
      </w:pPr>
      <w:r w:rsidRPr="00482E58">
        <w:rPr>
          <w:sz w:val="24"/>
          <w:szCs w:val="24"/>
          <w:u w:val="single"/>
        </w:rPr>
        <w:t>Задание 4</w:t>
      </w:r>
    </w:p>
    <w:p w:rsidR="00482E58" w:rsidRPr="00482E58" w:rsidRDefault="00482E58" w:rsidP="00482E58">
      <w:pPr>
        <w:rPr>
          <w:sz w:val="24"/>
          <w:szCs w:val="24"/>
        </w:rPr>
      </w:pPr>
      <w:r w:rsidRPr="00482E58">
        <w:rPr>
          <w:sz w:val="24"/>
          <w:szCs w:val="24"/>
        </w:rPr>
        <w:t>Перерабатывающему  предприятию  по  производству  томатной  пасты  необходимо расширить рынок сбыта за  счет вытеснения слабых конкурентов. Основное конкурентное преимущество – наличие сырьевой базы. Сформулируйте миссию данного предприятия.</w:t>
      </w:r>
    </w:p>
    <w:p w:rsidR="00482E58" w:rsidRPr="00482E58" w:rsidRDefault="00482E58" w:rsidP="00482E58">
      <w:pPr>
        <w:rPr>
          <w:sz w:val="24"/>
          <w:szCs w:val="24"/>
        </w:rPr>
      </w:pPr>
    </w:p>
    <w:p w:rsidR="00482E58" w:rsidRPr="00482E58" w:rsidRDefault="00482E58" w:rsidP="00482E58">
      <w:pPr>
        <w:rPr>
          <w:sz w:val="24"/>
          <w:szCs w:val="24"/>
        </w:rPr>
      </w:pPr>
    </w:p>
    <w:p w:rsidR="00D97B86" w:rsidRDefault="00BE64B6" w:rsidP="00680998">
      <w:pPr>
        <w:ind w:firstLine="709"/>
        <w:jc w:val="both"/>
        <w:rPr>
          <w:b/>
          <w:i/>
          <w:sz w:val="24"/>
          <w:szCs w:val="24"/>
        </w:rPr>
      </w:pPr>
      <w:r w:rsidRPr="00BE64B6">
        <w:rPr>
          <w:b/>
          <w:i/>
          <w:sz w:val="24"/>
          <w:szCs w:val="24"/>
        </w:rPr>
        <w:t xml:space="preserve">2.2.2. Темы </w:t>
      </w:r>
      <w:r w:rsidR="00D97B86">
        <w:rPr>
          <w:b/>
          <w:i/>
          <w:sz w:val="24"/>
          <w:szCs w:val="24"/>
        </w:rPr>
        <w:t>письменных работ</w:t>
      </w:r>
      <w:r w:rsidRPr="00BE64B6">
        <w:rPr>
          <w:b/>
          <w:i/>
          <w:sz w:val="24"/>
          <w:szCs w:val="24"/>
        </w:rPr>
        <w:t xml:space="preserve"> - (</w:t>
      </w:r>
      <w:proofErr w:type="gramStart"/>
      <w:r w:rsidR="00D97B86">
        <w:rPr>
          <w:b/>
          <w:i/>
          <w:sz w:val="24"/>
          <w:szCs w:val="24"/>
        </w:rPr>
        <w:t>ПР</w:t>
      </w:r>
      <w:proofErr w:type="gramEnd"/>
      <w:r w:rsidR="00D97B86">
        <w:rPr>
          <w:b/>
          <w:i/>
          <w:sz w:val="24"/>
          <w:szCs w:val="24"/>
        </w:rPr>
        <w:t>)</w:t>
      </w:r>
      <w:r w:rsidRPr="00BE64B6">
        <w:rPr>
          <w:b/>
          <w:i/>
          <w:sz w:val="24"/>
          <w:szCs w:val="24"/>
        </w:rPr>
        <w:t xml:space="preserve"> - подготовка </w:t>
      </w:r>
      <w:r w:rsidR="00D97B86">
        <w:rPr>
          <w:b/>
          <w:i/>
          <w:sz w:val="24"/>
          <w:szCs w:val="24"/>
        </w:rPr>
        <w:t xml:space="preserve">рефератов, докладов, презентаций, выполнение </w:t>
      </w:r>
      <w:r w:rsidR="00503EA5">
        <w:rPr>
          <w:b/>
          <w:i/>
          <w:sz w:val="24"/>
          <w:szCs w:val="24"/>
        </w:rPr>
        <w:t xml:space="preserve">письменных самостоятельных </w:t>
      </w:r>
      <w:r w:rsidR="00D97B86">
        <w:rPr>
          <w:b/>
          <w:i/>
          <w:sz w:val="24"/>
          <w:szCs w:val="24"/>
        </w:rPr>
        <w:t xml:space="preserve"> работ.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Основные понятия и сущность менеджмента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Развитие коммерческой деятельности в России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Технология менеджмента. Процесс и функции управления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Управленческие полномочия в коммерческих структурах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Применение стратегического анализа в малом и среднем бизнесе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Бизнес-планирование как основа развития организации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Назначение и преимущества малого и среднего бизнеса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Реинжиниринг бизнес-процессов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Содержание организационных полномочий.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Методика осуществления делегирования.  Связь делегирования с организационной структурой организации.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lastRenderedPageBreak/>
        <w:t>Теория мотивации. Классификация мотивационных теорий.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12.Стимулирование и мотивация. Виды стимулирования.</w:t>
      </w:r>
      <w:proofErr w:type="gramStart"/>
      <w:r w:rsidRPr="001D305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1D3053">
        <w:rPr>
          <w:rFonts w:ascii="Times New Roman" w:hAnsi="Times New Roman"/>
          <w:color w:val="000000"/>
          <w:sz w:val="24"/>
          <w:szCs w:val="24"/>
        </w:rPr>
        <w:t>Практические методы мотивации.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Рекомендации по организации проведения контроля.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Контроль как функция менеджмента.  Государственные стандарты РФ (ГОСТы и ТУ).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Роль коммуникаций в системе управления. Классификационная схема организационных коммуникаций (</w:t>
      </w:r>
      <w:proofErr w:type="gramStart"/>
      <w:r w:rsidRPr="001D3053">
        <w:rPr>
          <w:rFonts w:ascii="Times New Roman" w:hAnsi="Times New Roman"/>
          <w:color w:val="000000"/>
          <w:sz w:val="24"/>
          <w:szCs w:val="24"/>
        </w:rPr>
        <w:t>внутренние</w:t>
      </w:r>
      <w:proofErr w:type="gramEnd"/>
      <w:r w:rsidRPr="001D3053">
        <w:rPr>
          <w:rFonts w:ascii="Times New Roman" w:hAnsi="Times New Roman"/>
          <w:color w:val="000000"/>
          <w:sz w:val="24"/>
          <w:szCs w:val="24"/>
        </w:rPr>
        <w:t>, внешние).  Модель процесса коммуникации.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Технология принятия решений.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Модели  и методы принятия управленческих решений.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Рынок и рыночная экономика.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Организация изучения покупательского спроса и конъюнктуры рынка.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Коммерческий риск и способы его уменьшения.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Коммерческая деятельность по обеспечению конкурентоспособности торговых организаций.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Контроль ассортимента в объектах различных торговых организаций.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Искусство продажи и общения с клиентом.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 xml:space="preserve"> Формы  и стили продаж. Установление контактов с покупателями.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Роль  и задачи развития коммерческой работы в условиях рынка.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Роль рекламы в комплексе мер  по стимулированию сбыта.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Стимулирование потребителей.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Различные виды рекламы и ее воздействие на эффективность предприятия.</w:t>
      </w:r>
    </w:p>
    <w:p w:rsidR="00D97B86" w:rsidRPr="001D3053" w:rsidRDefault="00D97B86" w:rsidP="006148F7">
      <w:pPr>
        <w:pStyle w:val="a8"/>
        <w:numPr>
          <w:ilvl w:val="0"/>
          <w:numId w:val="4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1D3053">
        <w:rPr>
          <w:rFonts w:ascii="Times New Roman" w:hAnsi="Times New Roman"/>
          <w:color w:val="000000"/>
          <w:sz w:val="24"/>
          <w:szCs w:val="24"/>
        </w:rPr>
        <w:t>Психология и этика коммерческой деятельности.</w:t>
      </w:r>
    </w:p>
    <w:p w:rsidR="00616FFD" w:rsidRPr="001D3053" w:rsidRDefault="00616FFD" w:rsidP="00184952">
      <w:pPr>
        <w:pStyle w:val="a8"/>
        <w:spacing w:after="0"/>
        <w:ind w:left="1211"/>
        <w:rPr>
          <w:rFonts w:ascii="Times New Roman" w:hAnsi="Times New Roman"/>
          <w:sz w:val="24"/>
          <w:szCs w:val="24"/>
        </w:rPr>
      </w:pPr>
      <w:r w:rsidRPr="001D3053">
        <w:rPr>
          <w:rFonts w:ascii="Times New Roman" w:hAnsi="Times New Roman"/>
          <w:sz w:val="24"/>
          <w:szCs w:val="24"/>
        </w:rPr>
        <w:t>.</w:t>
      </w:r>
    </w:p>
    <w:p w:rsidR="00D97B86" w:rsidRDefault="00184952" w:rsidP="00680998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Варианты письменных </w:t>
      </w:r>
      <w:r w:rsidR="00503EA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работ </w:t>
      </w:r>
    </w:p>
    <w:p w:rsidR="00184952" w:rsidRDefault="00184952" w:rsidP="00680998">
      <w:pPr>
        <w:ind w:firstLine="709"/>
        <w:jc w:val="both"/>
        <w:rPr>
          <w:b/>
          <w:i/>
          <w:sz w:val="24"/>
          <w:szCs w:val="24"/>
        </w:rPr>
      </w:pPr>
    </w:p>
    <w:p w:rsidR="00184952" w:rsidRPr="00CA673C" w:rsidRDefault="00184952" w:rsidP="00680998">
      <w:pPr>
        <w:ind w:firstLine="709"/>
        <w:jc w:val="both"/>
        <w:rPr>
          <w:sz w:val="24"/>
          <w:szCs w:val="24"/>
        </w:rPr>
      </w:pPr>
      <w:r w:rsidRPr="00CA673C">
        <w:rPr>
          <w:sz w:val="24"/>
          <w:szCs w:val="24"/>
        </w:rPr>
        <w:t>Вариант 1.</w:t>
      </w:r>
    </w:p>
    <w:p w:rsidR="00184952" w:rsidRPr="00CA673C" w:rsidRDefault="00184952" w:rsidP="006148F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Основные понятия и сущность менеджмента</w:t>
      </w:r>
    </w:p>
    <w:p w:rsidR="00184952" w:rsidRPr="00CA673C" w:rsidRDefault="00184952" w:rsidP="006148F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 xml:space="preserve">Технология принятия управленческих </w:t>
      </w:r>
      <w:proofErr w:type="spellStart"/>
      <w:r w:rsidRPr="00CA673C">
        <w:rPr>
          <w:rFonts w:ascii="Times New Roman" w:hAnsi="Times New Roman"/>
          <w:sz w:val="24"/>
          <w:szCs w:val="24"/>
        </w:rPr>
        <w:t>решений</w:t>
      </w:r>
      <w:proofErr w:type="gramStart"/>
      <w:r w:rsidRPr="00CA673C">
        <w:rPr>
          <w:rFonts w:ascii="Times New Roman" w:hAnsi="Times New Roman"/>
          <w:sz w:val="24"/>
          <w:szCs w:val="24"/>
        </w:rPr>
        <w:t>.М</w:t>
      </w:r>
      <w:proofErr w:type="gramEnd"/>
      <w:r w:rsidRPr="00CA673C">
        <w:rPr>
          <w:rFonts w:ascii="Times New Roman" w:hAnsi="Times New Roman"/>
          <w:sz w:val="24"/>
          <w:szCs w:val="24"/>
        </w:rPr>
        <w:t>одели</w:t>
      </w:r>
      <w:proofErr w:type="spellEnd"/>
      <w:r w:rsidRPr="00CA673C">
        <w:rPr>
          <w:rFonts w:ascii="Times New Roman" w:hAnsi="Times New Roman"/>
          <w:sz w:val="24"/>
          <w:szCs w:val="24"/>
        </w:rPr>
        <w:t xml:space="preserve"> и методы принятия управленческих решений.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 Вариант 2</w:t>
      </w:r>
    </w:p>
    <w:p w:rsidR="00184952" w:rsidRPr="00CA673C" w:rsidRDefault="00184952" w:rsidP="006148F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Развитие коммерческой деятельности в России.</w:t>
      </w:r>
    </w:p>
    <w:p w:rsidR="00184952" w:rsidRPr="00CA673C" w:rsidRDefault="00184952" w:rsidP="006148F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Искусство продажи и общения с клиентом.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Вариант 3</w:t>
      </w:r>
    </w:p>
    <w:p w:rsidR="00184952" w:rsidRPr="00CA673C" w:rsidRDefault="00184952" w:rsidP="006148F7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Реинжиниринг бизнес-процессов</w:t>
      </w:r>
    </w:p>
    <w:p w:rsidR="00184952" w:rsidRPr="00CA673C" w:rsidRDefault="00184952" w:rsidP="006148F7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Роль рекламы  в комплексе мер по стимулированию сбыта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Вариант 4</w:t>
      </w:r>
    </w:p>
    <w:p w:rsidR="00184952" w:rsidRPr="00CA673C" w:rsidRDefault="00184952" w:rsidP="006148F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 xml:space="preserve"> Организация изучения покупательского спроса и конъюнктуры рынка</w:t>
      </w:r>
    </w:p>
    <w:p w:rsidR="00184952" w:rsidRPr="00CA673C" w:rsidRDefault="00184952" w:rsidP="006148F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Теория мотивации. Классификация мотивационных теорий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Вариант 5</w:t>
      </w:r>
    </w:p>
    <w:p w:rsidR="00184952" w:rsidRPr="00CA673C" w:rsidRDefault="00184952" w:rsidP="006148F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Стимулирование и мотивация. Виды стимулирования. Практические методы мотивации.</w:t>
      </w:r>
    </w:p>
    <w:p w:rsidR="00184952" w:rsidRPr="00CA673C" w:rsidRDefault="00184952" w:rsidP="006148F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Психология и этика коммерческой деятельности.</w:t>
      </w:r>
    </w:p>
    <w:p w:rsidR="00184952" w:rsidRPr="00CA673C" w:rsidRDefault="00184952" w:rsidP="00184952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lastRenderedPageBreak/>
        <w:t xml:space="preserve">         Вариант 6</w:t>
      </w:r>
    </w:p>
    <w:p w:rsidR="00184952" w:rsidRPr="00CA673C" w:rsidRDefault="00184952" w:rsidP="006148F7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Стимулирование потребителей.</w:t>
      </w:r>
    </w:p>
    <w:p w:rsidR="00184952" w:rsidRPr="00CA673C" w:rsidRDefault="00184952" w:rsidP="006148F7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Коммерческий риск</w:t>
      </w:r>
      <w:r w:rsidR="00CA673C" w:rsidRPr="00CA673C">
        <w:rPr>
          <w:rFonts w:ascii="Times New Roman" w:hAnsi="Times New Roman"/>
          <w:sz w:val="24"/>
          <w:szCs w:val="24"/>
        </w:rPr>
        <w:t xml:space="preserve"> и способы его уменьшения</w:t>
      </w:r>
    </w:p>
    <w:p w:rsidR="00CA673C" w:rsidRPr="00CA673C" w:rsidRDefault="00CA673C" w:rsidP="00CA673C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Вариант 7</w:t>
      </w:r>
    </w:p>
    <w:p w:rsidR="00CA673C" w:rsidRPr="00CA673C" w:rsidRDefault="00CA673C" w:rsidP="006148F7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Назначение и преимущества малого и среднего бизнеса.</w:t>
      </w:r>
    </w:p>
    <w:p w:rsidR="00CA673C" w:rsidRPr="00CA673C" w:rsidRDefault="00CA673C" w:rsidP="006148F7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Коммерческая деятельность по обеспечению  конкурентоспособности торговых организаций.</w:t>
      </w:r>
    </w:p>
    <w:p w:rsidR="00CA673C" w:rsidRPr="00CA673C" w:rsidRDefault="00CA673C" w:rsidP="00CA673C">
      <w:pPr>
        <w:jc w:val="both"/>
        <w:rPr>
          <w:sz w:val="24"/>
          <w:szCs w:val="24"/>
        </w:rPr>
      </w:pPr>
      <w:r w:rsidRPr="00CA673C">
        <w:rPr>
          <w:sz w:val="24"/>
          <w:szCs w:val="24"/>
        </w:rPr>
        <w:t xml:space="preserve">           Вариант 8</w:t>
      </w:r>
    </w:p>
    <w:p w:rsidR="00CA673C" w:rsidRPr="00CA673C" w:rsidRDefault="00CA673C" w:rsidP="006148F7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>Контроль ассортимента в объектах различных торговых организаций</w:t>
      </w:r>
    </w:p>
    <w:p w:rsidR="00CA673C" w:rsidRPr="00CA673C" w:rsidRDefault="00CA673C" w:rsidP="006148F7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A673C">
        <w:rPr>
          <w:rFonts w:ascii="Times New Roman" w:hAnsi="Times New Roman"/>
          <w:sz w:val="24"/>
          <w:szCs w:val="24"/>
        </w:rPr>
        <w:t xml:space="preserve">Различные виды рекламы и ее воздействие на эффективность организации   </w:t>
      </w: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</w:t>
      </w:r>
      <w:r>
        <w:rPr>
          <w:rFonts w:eastAsia="Calibri"/>
          <w:sz w:val="24"/>
          <w:szCs w:val="24"/>
          <w:lang w:eastAsia="en-US"/>
        </w:rPr>
        <w:t>частично подготовил доклад к конференции или статью,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A5A99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Основные понятия и сущность менеджмента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Формирование миссии и целей организации. Классификация целей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Построение «дерева целей»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Организационные структуры управления и их проектирование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Технология менеджмента. Процесс и функции управления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 xml:space="preserve">Стратегический  анализ  организации.  Внешняя  и  внутренняя  среда </w:t>
      </w:r>
    </w:p>
    <w:p w:rsidR="00C30EAB" w:rsidRPr="00C30EAB" w:rsidRDefault="00C30EAB" w:rsidP="00C30EA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организации. SWOT-анализ. PEST-анализ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Разработка управленческих решений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Управленческие полномочия в коммерческих структурах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Мотивация деятельности человека в организации</w:t>
      </w:r>
    </w:p>
    <w:p w:rsidR="00C30EAB" w:rsidRPr="00C30EAB" w:rsidRDefault="00C30EAB" w:rsidP="00C30EA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Содержательные и процессуальные теории мотивации и их практическое применение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Делегирование как функции менеджмента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Назначение и преимущества малого и среднего бизнеса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Применение стратегического анализа в малом и среднем бизнесе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Рынок и рыночная экономика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Бизнес-планирование как основа развития организации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Реинжиниринг бизнес-процессов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Развитие коммерческой деятельности в России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Сущность и содержание коммерческой деятельности.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Роль и задачи развития коммерческой деятельности в условиях рынка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Этапы коммерческой деятельности. Коммерческие структуры и коммерческие службы.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Сущность предпринимательской деятельности и ее виды.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lastRenderedPageBreak/>
        <w:t>Коммерческие риски и их классификация. Факторы, влияющие на возникновение рисков. Страхование коммерческой деятельности. Способы  уменьшения коммерческих рисков.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 xml:space="preserve">Коммерческая информация. Информационная обеспеченность коммерческой деятельности. Источники  и виды коммерческой </w:t>
      </w:r>
      <w:proofErr w:type="spellStart"/>
      <w:r w:rsidRPr="00C30EAB">
        <w:rPr>
          <w:rFonts w:ascii="Times New Roman" w:hAnsi="Times New Roman"/>
          <w:sz w:val="24"/>
          <w:szCs w:val="24"/>
        </w:rPr>
        <w:t>информации</w:t>
      </w:r>
      <w:proofErr w:type="gramStart"/>
      <w:r w:rsidRPr="00C30EAB">
        <w:rPr>
          <w:rFonts w:ascii="Times New Roman" w:hAnsi="Times New Roman"/>
          <w:sz w:val="24"/>
          <w:szCs w:val="24"/>
        </w:rPr>
        <w:t>.И</w:t>
      </w:r>
      <w:proofErr w:type="gramEnd"/>
      <w:r w:rsidRPr="00C30EAB">
        <w:rPr>
          <w:rFonts w:ascii="Times New Roman" w:hAnsi="Times New Roman"/>
          <w:sz w:val="24"/>
          <w:szCs w:val="24"/>
        </w:rPr>
        <w:t>нформация</w:t>
      </w:r>
      <w:proofErr w:type="spellEnd"/>
      <w:r w:rsidRPr="00C30EAB">
        <w:rPr>
          <w:rFonts w:ascii="Times New Roman" w:hAnsi="Times New Roman"/>
          <w:sz w:val="24"/>
          <w:szCs w:val="24"/>
        </w:rPr>
        <w:t xml:space="preserve"> и коммуникации в управлении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 xml:space="preserve">Коммерческая  деятельность  по  обеспечению  конкурентоспособности </w:t>
      </w:r>
    </w:p>
    <w:p w:rsidR="00C30EAB" w:rsidRPr="00C30EAB" w:rsidRDefault="00C30EAB" w:rsidP="00C30EAB">
      <w:pPr>
        <w:pStyle w:val="a8"/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торговых организаций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Сбытовая политика и организация товародвижения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Искусство продажи и формы общения с клиентами. Техники эффективных продаж. Формы и стили продаж. Установление контактов с покупателями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Организация изучения покупательского спроса и конъюнктуры рынка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Психология и этика коммерческой деятельности.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Коммуникативная политика предприятия.</w:t>
      </w:r>
      <w:r w:rsidR="0006447C">
        <w:rPr>
          <w:rFonts w:ascii="Times New Roman" w:hAnsi="Times New Roman"/>
          <w:sz w:val="24"/>
          <w:szCs w:val="24"/>
        </w:rPr>
        <w:t xml:space="preserve"> </w:t>
      </w:r>
      <w:r w:rsidRPr="00C30EAB">
        <w:rPr>
          <w:rFonts w:ascii="Times New Roman" w:hAnsi="Times New Roman"/>
          <w:sz w:val="24"/>
          <w:szCs w:val="24"/>
        </w:rPr>
        <w:t>Различные  виды  рекламы  и  ее  воздействие  на  эффективность коммерческой деятельности предприятия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Контроль ассортимента в объектах различных торговых организаций</w:t>
      </w:r>
    </w:p>
    <w:p w:rsidR="00C30EAB" w:rsidRPr="00C30EAB" w:rsidRDefault="00C30EAB" w:rsidP="006148F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0EAB">
        <w:rPr>
          <w:rFonts w:ascii="Times New Roman" w:hAnsi="Times New Roman"/>
          <w:sz w:val="24"/>
          <w:szCs w:val="24"/>
        </w:rPr>
        <w:t>Развитие коммерческой деятельности за границей. Особенности коммерческой деятельности за рубежом. Основные особенности зарубежных рынков.</w:t>
      </w:r>
    </w:p>
    <w:p w:rsidR="00CA673C" w:rsidRDefault="00CA673C" w:rsidP="000335CB">
      <w:pPr>
        <w:ind w:firstLine="709"/>
        <w:jc w:val="both"/>
        <w:rPr>
          <w:b/>
          <w:sz w:val="24"/>
          <w:szCs w:val="24"/>
        </w:rPr>
      </w:pPr>
    </w:p>
    <w:p w:rsidR="0018340C" w:rsidRDefault="002509F7" w:rsidP="000644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06447C">
        <w:rPr>
          <w:rFonts w:eastAsia="Calibri"/>
          <w:sz w:val="24"/>
          <w:szCs w:val="24"/>
          <w:lang w:eastAsia="en-US"/>
        </w:rPr>
        <w:t>Менеджмент коммерческих отношений» приведен в таблице 4.</w:t>
      </w:r>
      <w:proofErr w:type="gramEnd"/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E69BE" w:rsidRPr="00EF7FDA" w:rsidRDefault="000335CB" w:rsidP="000335CB">
      <w:pPr>
        <w:ind w:firstLine="708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 </w:t>
      </w:r>
    </w:p>
    <w:p w:rsidR="003B5992" w:rsidRDefault="003B5992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5D76A4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06447C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06447C">
        <w:rPr>
          <w:rFonts w:eastAsia="Calibri"/>
          <w:sz w:val="28"/>
          <w:szCs w:val="28"/>
          <w:lang w:eastAsia="en-US"/>
        </w:rPr>
        <w:t>Менеджмент коммерческих отношений</w:t>
      </w:r>
      <w:r w:rsidRPr="0006447C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AB77DD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 w:rsidR="0006447C">
              <w:rPr>
                <w:sz w:val="24"/>
                <w:szCs w:val="24"/>
              </w:rPr>
              <w:t>6</w:t>
            </w:r>
          </w:p>
          <w:p w:rsidR="00E90AE1" w:rsidRPr="00D35653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AB77DD" w:rsidRPr="008A4B90" w:rsidRDefault="008A4B90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4B90">
              <w:rPr>
                <w:sz w:val="24"/>
                <w:szCs w:val="24"/>
              </w:rPr>
              <w:t>Особенности своей личности</w:t>
            </w:r>
            <w:r>
              <w:rPr>
                <w:sz w:val="24"/>
                <w:szCs w:val="24"/>
              </w:rPr>
              <w:t>, темперамента и характера, необходимых для  выполнения профессиональных задач  в организации</w:t>
            </w:r>
          </w:p>
        </w:tc>
        <w:tc>
          <w:tcPr>
            <w:tcW w:w="311" w:type="pct"/>
            <w:shd w:val="clear" w:color="auto" w:fill="auto"/>
          </w:tcPr>
          <w:p w:rsidR="00725DD5" w:rsidRDefault="00E90AE1" w:rsidP="00CC09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7DD">
              <w:rPr>
                <w:sz w:val="24"/>
                <w:szCs w:val="24"/>
              </w:rPr>
              <w:t xml:space="preserve">УО, вопросы </w:t>
            </w:r>
          </w:p>
          <w:p w:rsidR="008E7B3A" w:rsidRDefault="00CC09CA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1-8, 10-12; </w:t>
            </w:r>
          </w:p>
          <w:p w:rsidR="00E90AE1" w:rsidRPr="0058076C" w:rsidRDefault="00E90AE1" w:rsidP="00BE64B6">
            <w:pPr>
              <w:spacing w:line="214" w:lineRule="auto"/>
              <w:jc w:val="center"/>
              <w:rPr>
                <w:b/>
              </w:rPr>
            </w:pPr>
            <w:r w:rsidRPr="000C4717">
              <w:rPr>
                <w:sz w:val="28"/>
                <w:szCs w:val="28"/>
              </w:rPr>
              <w:t>ТЗ</w:t>
            </w:r>
            <w:r w:rsidR="00D53AE7">
              <w:rPr>
                <w:sz w:val="28"/>
                <w:szCs w:val="28"/>
              </w:rPr>
              <w:t xml:space="preserve"> -1</w:t>
            </w:r>
            <w:r w:rsidR="00324B26">
              <w:rPr>
                <w:sz w:val="28"/>
                <w:szCs w:val="28"/>
              </w:rPr>
              <w:t>-3</w:t>
            </w:r>
          </w:p>
          <w:p w:rsidR="00E90AE1" w:rsidRPr="000C4717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D53AE7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D50186">
              <w:rPr>
                <w:sz w:val="24"/>
                <w:szCs w:val="24"/>
              </w:rPr>
              <w:t>зачету</w:t>
            </w:r>
          </w:p>
          <w:p w:rsidR="00E90AE1" w:rsidRDefault="00D53AE7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1-8; 10-13; 18-23</w:t>
            </w:r>
            <w:r w:rsidR="00E90AE1">
              <w:rPr>
                <w:sz w:val="24"/>
                <w:szCs w:val="24"/>
              </w:rPr>
              <w:t xml:space="preserve"> </w:t>
            </w:r>
          </w:p>
          <w:p w:rsidR="008E7B3A" w:rsidRPr="007C2358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E90AE1" w:rsidRPr="00FF1CF3" w:rsidRDefault="008A4B90" w:rsidP="00CC09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собственную деятельность, контролировать себя и подчиненных; ставить цели, принимать на себя ответственность за результаты выполненной работы; решать проблемы, оценивать риски, принимать решения в нестандартных ситуациях</w:t>
            </w:r>
          </w:p>
        </w:tc>
        <w:tc>
          <w:tcPr>
            <w:tcW w:w="267" w:type="pct"/>
          </w:tcPr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CC09CA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1-8; </w:t>
            </w:r>
          </w:p>
          <w:p w:rsidR="00D53AE7" w:rsidRDefault="00D53AE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РЗ 1-</w:t>
            </w:r>
            <w:r w:rsidR="00D53AE7">
              <w:rPr>
                <w:sz w:val="24"/>
                <w:szCs w:val="24"/>
              </w:rPr>
              <w:t>10</w:t>
            </w:r>
            <w:r w:rsidR="003209A3" w:rsidRPr="008E7B3A">
              <w:rPr>
                <w:sz w:val="24"/>
                <w:szCs w:val="24"/>
              </w:rPr>
              <w:t>;</w:t>
            </w:r>
          </w:p>
          <w:p w:rsidR="00E90AE1" w:rsidRDefault="00A82C1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  <w:p w:rsidR="003209A3" w:rsidRPr="00FF1CF3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 w:rsidRPr="008E7B3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11,12</w:t>
            </w:r>
            <w:r w:rsidR="003209A3" w:rsidRPr="008E7B3A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8E7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D53AE7">
              <w:rPr>
                <w:sz w:val="24"/>
                <w:szCs w:val="24"/>
              </w:rPr>
              <w:t>(1-10</w:t>
            </w:r>
            <w:r w:rsidR="008E7B3A">
              <w:rPr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E90AE1" w:rsidRPr="00FF1CF3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Информацией, необходимой для повышения самообразования и саморазвития; методами и способами повышения квалификации</w:t>
            </w:r>
          </w:p>
        </w:tc>
        <w:tc>
          <w:tcPr>
            <w:tcW w:w="266" w:type="pct"/>
          </w:tcPr>
          <w:p w:rsidR="008E7B3A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D53AE7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1-8; </w:t>
            </w:r>
          </w:p>
          <w:p w:rsidR="00D53AE7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  <w:p w:rsidR="00725DD5" w:rsidRDefault="00A82C16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  <w:p w:rsidR="008E7B3A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</w:t>
            </w:r>
            <w:r w:rsidR="00D53AE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  <w:p w:rsidR="00E90AE1" w:rsidRPr="00FF1CF3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>
              <w:rPr>
                <w:sz w:val="24"/>
                <w:szCs w:val="24"/>
              </w:rPr>
              <w:t xml:space="preserve"> </w:t>
            </w:r>
            <w:r w:rsidR="003209A3" w:rsidRPr="00EF3DB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="00EF3DB2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РЗ </w:t>
            </w:r>
            <w:r w:rsidR="00EF3DB2">
              <w:rPr>
                <w:sz w:val="24"/>
                <w:szCs w:val="24"/>
              </w:rPr>
              <w:t xml:space="preserve"> </w:t>
            </w:r>
            <w:r w:rsidR="00D53AE7">
              <w:rPr>
                <w:sz w:val="24"/>
                <w:szCs w:val="24"/>
              </w:rPr>
              <w:t>1-10</w:t>
            </w:r>
            <w:r w:rsidR="00EF3DB2">
              <w:rPr>
                <w:sz w:val="24"/>
                <w:szCs w:val="24"/>
              </w:rPr>
              <w:t>)</w:t>
            </w:r>
            <w:proofErr w:type="gramEnd"/>
          </w:p>
        </w:tc>
      </w:tr>
      <w:tr w:rsidR="00E90AE1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E90AE1" w:rsidRDefault="0006447C" w:rsidP="0006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933" w:type="pct"/>
            <w:shd w:val="clear" w:color="auto" w:fill="auto"/>
          </w:tcPr>
          <w:p w:rsidR="00E90AE1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основных теорий мотивации лидерства; методы изучения личности в организации; основные подходы к определению понятия «личность».</w:t>
            </w:r>
          </w:p>
        </w:tc>
        <w:tc>
          <w:tcPr>
            <w:tcW w:w="311" w:type="pct"/>
            <w:shd w:val="clear" w:color="auto" w:fill="auto"/>
          </w:tcPr>
          <w:p w:rsidR="00CA77B8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D53AE7" w:rsidRDefault="00D53AE7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53AE7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  <w:r w:rsidR="00D53AE7">
              <w:rPr>
                <w:sz w:val="24"/>
                <w:szCs w:val="24"/>
              </w:rPr>
              <w:t>-1</w:t>
            </w:r>
            <w:r w:rsidR="00324B26">
              <w:rPr>
                <w:sz w:val="24"/>
                <w:szCs w:val="24"/>
              </w:rPr>
              <w:t>-3</w:t>
            </w:r>
          </w:p>
          <w:p w:rsidR="00E90AE1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D50186">
              <w:rPr>
                <w:sz w:val="24"/>
                <w:szCs w:val="24"/>
              </w:rPr>
              <w:t>зачету</w:t>
            </w:r>
            <w:r>
              <w:rPr>
                <w:sz w:val="24"/>
                <w:szCs w:val="24"/>
              </w:rPr>
              <w:t xml:space="preserve"> </w:t>
            </w:r>
          </w:p>
          <w:p w:rsidR="00CA77B8" w:rsidRPr="007C2358" w:rsidRDefault="00D53AE7" w:rsidP="00D53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3" w:type="pct"/>
          </w:tcPr>
          <w:p w:rsidR="00E90AE1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сравнительный анализ  теорий мотивации; ориентироваться в теориях лидерства; определять лидеров в группах; определять тип темперамента работника</w:t>
            </w:r>
          </w:p>
        </w:tc>
        <w:tc>
          <w:tcPr>
            <w:tcW w:w="267" w:type="pct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D53AE7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="00CA77B8">
              <w:rPr>
                <w:sz w:val="24"/>
                <w:szCs w:val="24"/>
              </w:rPr>
              <w:t xml:space="preserve"> 1</w:t>
            </w:r>
            <w:r w:rsidR="00D53AE7">
              <w:rPr>
                <w:sz w:val="24"/>
                <w:szCs w:val="24"/>
              </w:rPr>
              <w:t>-10</w:t>
            </w:r>
            <w:r w:rsid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E90AE1" w:rsidRPr="00FF1CF3" w:rsidRDefault="00D53AE7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>
              <w:rPr>
                <w:sz w:val="24"/>
                <w:szCs w:val="24"/>
              </w:rPr>
              <w:t xml:space="preserve"> </w:t>
            </w:r>
            <w:r w:rsidR="003209A3" w:rsidRPr="00CA77B8">
              <w:rPr>
                <w:sz w:val="24"/>
                <w:szCs w:val="24"/>
              </w:rPr>
              <w:t>(</w:t>
            </w:r>
            <w:r w:rsidR="003E0A64">
              <w:rPr>
                <w:sz w:val="24"/>
                <w:szCs w:val="24"/>
              </w:rPr>
              <w:t>11,12)</w:t>
            </w:r>
          </w:p>
        </w:tc>
        <w:tc>
          <w:tcPr>
            <w:tcW w:w="311" w:type="pct"/>
          </w:tcPr>
          <w:p w:rsidR="00E90AE1" w:rsidRPr="00FF1CF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 w:rsidR="00D53AE7">
              <w:rPr>
                <w:sz w:val="24"/>
                <w:szCs w:val="24"/>
              </w:rPr>
              <w:t>10</w:t>
            </w:r>
          </w:p>
        </w:tc>
        <w:tc>
          <w:tcPr>
            <w:tcW w:w="933" w:type="pct"/>
          </w:tcPr>
          <w:p w:rsidR="00E90AE1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диагностики состояния трудовой мотивации; методами оценки результатов труда; методами определения личностных характеристик работников.</w:t>
            </w:r>
          </w:p>
        </w:tc>
        <w:tc>
          <w:tcPr>
            <w:tcW w:w="266" w:type="pct"/>
          </w:tcPr>
          <w:p w:rsidR="00CA77B8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725DD5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12,13,18;</w:t>
            </w:r>
          </w:p>
          <w:p w:rsidR="003209A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Pr="00CA77B8">
              <w:rPr>
                <w:sz w:val="24"/>
                <w:szCs w:val="24"/>
              </w:rPr>
              <w:t>1-</w:t>
            </w:r>
            <w:r w:rsidR="003E0A64">
              <w:rPr>
                <w:sz w:val="24"/>
                <w:szCs w:val="24"/>
              </w:rPr>
              <w:t>10</w:t>
            </w:r>
            <w:r w:rsidR="003209A3" w:rsidRPr="00CA77B8">
              <w:rPr>
                <w:sz w:val="24"/>
                <w:szCs w:val="24"/>
              </w:rPr>
              <w:t>;</w:t>
            </w:r>
            <w:r w:rsidR="003209A3">
              <w:rPr>
                <w:sz w:val="24"/>
                <w:szCs w:val="24"/>
              </w:rPr>
              <w:t xml:space="preserve"> </w:t>
            </w:r>
          </w:p>
          <w:p w:rsidR="00A82C16" w:rsidRDefault="00A82C16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</w:t>
            </w:r>
          </w:p>
          <w:p w:rsidR="00E90AE1" w:rsidRPr="00FF1CF3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="003209A3">
              <w:rPr>
                <w:sz w:val="24"/>
                <w:szCs w:val="24"/>
              </w:rPr>
              <w:t xml:space="preserve"> </w:t>
            </w:r>
            <w:r w:rsidR="003209A3" w:rsidRPr="00CA77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="00CA77B8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FF1CF3" w:rsidRDefault="00E90AE1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725DD5">
              <w:rPr>
                <w:sz w:val="24"/>
                <w:szCs w:val="24"/>
              </w:rPr>
              <w:t>(</w:t>
            </w:r>
            <w:r w:rsidRPr="00CA77B8">
              <w:rPr>
                <w:sz w:val="24"/>
                <w:szCs w:val="24"/>
              </w:rPr>
              <w:t>1</w:t>
            </w:r>
            <w:r w:rsidR="003E0A64">
              <w:rPr>
                <w:sz w:val="24"/>
                <w:szCs w:val="24"/>
              </w:rPr>
              <w:t>-10</w:t>
            </w:r>
            <w:r w:rsidR="00CA77B8">
              <w:rPr>
                <w:sz w:val="24"/>
                <w:szCs w:val="24"/>
              </w:rPr>
              <w:t>)</w:t>
            </w:r>
          </w:p>
        </w:tc>
      </w:tr>
      <w:tr w:rsidR="0006447C" w:rsidTr="00BE64B6">
        <w:trPr>
          <w:trHeight w:val="5520"/>
        </w:trPr>
        <w:tc>
          <w:tcPr>
            <w:tcW w:w="301" w:type="pct"/>
            <w:shd w:val="clear" w:color="auto" w:fill="auto"/>
          </w:tcPr>
          <w:p w:rsidR="0006447C" w:rsidRPr="001048AE" w:rsidRDefault="0006447C" w:rsidP="00644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933" w:type="pct"/>
            <w:shd w:val="clear" w:color="auto" w:fill="auto"/>
          </w:tcPr>
          <w:p w:rsidR="0006447C" w:rsidRDefault="008A4B90" w:rsidP="008A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поэтапного контроля реализации бизнес-планов и условий заключаемых договоров и соглашений</w:t>
            </w:r>
          </w:p>
        </w:tc>
        <w:tc>
          <w:tcPr>
            <w:tcW w:w="311" w:type="pct"/>
            <w:shd w:val="clear" w:color="auto" w:fill="auto"/>
          </w:tcPr>
          <w:p w:rsidR="0006447C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1-8; 9-12; 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 -1</w:t>
            </w:r>
            <w:r w:rsidR="00324B26">
              <w:rPr>
                <w:sz w:val="24"/>
                <w:szCs w:val="24"/>
              </w:rPr>
              <w:t>-3</w:t>
            </w:r>
          </w:p>
        </w:tc>
        <w:tc>
          <w:tcPr>
            <w:tcW w:w="400" w:type="pct"/>
            <w:shd w:val="clear" w:color="auto" w:fill="auto"/>
          </w:tcPr>
          <w:p w:rsidR="003E0A64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D50186">
              <w:rPr>
                <w:sz w:val="24"/>
                <w:szCs w:val="24"/>
              </w:rPr>
              <w:t>зачету</w:t>
            </w:r>
          </w:p>
          <w:p w:rsidR="0006447C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</w:tc>
        <w:tc>
          <w:tcPr>
            <w:tcW w:w="933" w:type="pct"/>
          </w:tcPr>
          <w:p w:rsidR="0006447C" w:rsidRDefault="008A4B90" w:rsidP="006444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Поэтапно контролировать реализацию бизнес-планов для достижения высокой согласованности при выполнении конкретных </w:t>
            </w:r>
            <w:r w:rsidR="00CC09CA">
              <w:rPr>
                <w:sz w:val="24"/>
                <w:szCs w:val="24"/>
              </w:rPr>
              <w:t>работ</w:t>
            </w:r>
          </w:p>
        </w:tc>
        <w:tc>
          <w:tcPr>
            <w:tcW w:w="267" w:type="pct"/>
          </w:tcPr>
          <w:p w:rsidR="0006447C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вопросы</w:t>
            </w:r>
          </w:p>
          <w:p w:rsidR="003E0A64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  <w:p w:rsidR="003E0A64" w:rsidRDefault="00D50186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E0A64">
              <w:rPr>
                <w:sz w:val="24"/>
                <w:szCs w:val="24"/>
              </w:rPr>
              <w:t>З-1-10</w:t>
            </w:r>
          </w:p>
          <w:p w:rsidR="003E0A64" w:rsidRDefault="003E0A64" w:rsidP="003E0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1-10</w:t>
            </w:r>
          </w:p>
        </w:tc>
        <w:tc>
          <w:tcPr>
            <w:tcW w:w="311" w:type="pct"/>
          </w:tcPr>
          <w:p w:rsidR="0006447C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1-10</w:t>
            </w:r>
          </w:p>
        </w:tc>
        <w:tc>
          <w:tcPr>
            <w:tcW w:w="933" w:type="pct"/>
          </w:tcPr>
          <w:p w:rsidR="0006447C" w:rsidRDefault="00CC09CA" w:rsidP="00EF2C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поэтапного контроля реализации </w:t>
            </w:r>
            <w:proofErr w:type="spellStart"/>
            <w:r>
              <w:rPr>
                <w:sz w:val="24"/>
                <w:szCs w:val="24"/>
              </w:rPr>
              <w:t>бизес</w:t>
            </w:r>
            <w:proofErr w:type="spellEnd"/>
            <w:r>
              <w:rPr>
                <w:sz w:val="24"/>
                <w:szCs w:val="24"/>
              </w:rPr>
              <w:t>-планов и условий заключаемых договоров и соглашений для достижения высокой согласованности при выполнении конкретных  проектов и работ</w:t>
            </w:r>
          </w:p>
        </w:tc>
        <w:tc>
          <w:tcPr>
            <w:tcW w:w="266" w:type="pct"/>
          </w:tcPr>
          <w:p w:rsidR="0006447C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вопросы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1-25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ТЗ-1</w:t>
            </w: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  <w:p w:rsidR="003E0A64" w:rsidRDefault="003E0A6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</w:p>
        </w:tc>
        <w:tc>
          <w:tcPr>
            <w:tcW w:w="345" w:type="pct"/>
          </w:tcPr>
          <w:p w:rsidR="0006447C" w:rsidRDefault="003E0A64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1-10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E715C6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00" w:rsidRDefault="000B6000" w:rsidP="008A6864">
      <w:r>
        <w:separator/>
      </w:r>
    </w:p>
  </w:endnote>
  <w:endnote w:type="continuationSeparator" w:id="0">
    <w:p w:rsidR="000B6000" w:rsidRDefault="000B6000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B91C54" w:rsidRDefault="00EF3103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C54" w:rsidRDefault="00B91C5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00" w:rsidRDefault="000B6000" w:rsidP="008A6864">
      <w:r>
        <w:separator/>
      </w:r>
    </w:p>
  </w:footnote>
  <w:footnote w:type="continuationSeparator" w:id="0">
    <w:p w:rsidR="000B6000" w:rsidRDefault="000B6000" w:rsidP="008A6864">
      <w:r>
        <w:continuationSeparator/>
      </w:r>
    </w:p>
  </w:footnote>
  <w:footnote w:id="1">
    <w:p w:rsidR="00B91C54" w:rsidRPr="004E2A03" w:rsidRDefault="00B91C54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91C54" w:rsidRPr="00450A0F" w:rsidRDefault="00B91C54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91C54" w:rsidRPr="00E9451D" w:rsidRDefault="00B91C54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91C54" w:rsidRPr="00340DC8" w:rsidRDefault="00B91C54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91C54" w:rsidRDefault="00B91C54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91C54" w:rsidRDefault="00B91C54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91C54" w:rsidRDefault="00B91C54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66C"/>
    <w:multiLevelType w:val="hybridMultilevel"/>
    <w:tmpl w:val="FC8AEBC2"/>
    <w:lvl w:ilvl="0" w:tplc="A148C8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C0A0C55"/>
    <w:multiLevelType w:val="hybridMultilevel"/>
    <w:tmpl w:val="A412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74F0"/>
    <w:multiLevelType w:val="hybridMultilevel"/>
    <w:tmpl w:val="00029398"/>
    <w:lvl w:ilvl="0" w:tplc="EF10E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4A4526"/>
    <w:multiLevelType w:val="hybridMultilevel"/>
    <w:tmpl w:val="1A36FBD4"/>
    <w:lvl w:ilvl="0" w:tplc="303CBE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01878F2"/>
    <w:multiLevelType w:val="hybridMultilevel"/>
    <w:tmpl w:val="468CB77A"/>
    <w:lvl w:ilvl="0" w:tplc="9B2EC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BE00F1"/>
    <w:multiLevelType w:val="hybridMultilevel"/>
    <w:tmpl w:val="7FF2CD52"/>
    <w:lvl w:ilvl="0" w:tplc="71A8B7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AE0287"/>
    <w:multiLevelType w:val="hybridMultilevel"/>
    <w:tmpl w:val="12F46922"/>
    <w:lvl w:ilvl="0" w:tplc="4198E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7B44E7"/>
    <w:multiLevelType w:val="hybridMultilevel"/>
    <w:tmpl w:val="DDE2D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E42ECB"/>
    <w:multiLevelType w:val="hybridMultilevel"/>
    <w:tmpl w:val="B0321630"/>
    <w:lvl w:ilvl="0" w:tplc="535A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33371F"/>
    <w:multiLevelType w:val="hybridMultilevel"/>
    <w:tmpl w:val="656406E0"/>
    <w:lvl w:ilvl="0" w:tplc="2640CA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18D5536"/>
    <w:multiLevelType w:val="hybridMultilevel"/>
    <w:tmpl w:val="F028E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F7367"/>
    <w:multiLevelType w:val="hybridMultilevel"/>
    <w:tmpl w:val="6D585D62"/>
    <w:lvl w:ilvl="0" w:tplc="0B1210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E034EE"/>
    <w:multiLevelType w:val="hybridMultilevel"/>
    <w:tmpl w:val="CF1A905E"/>
    <w:lvl w:ilvl="0" w:tplc="E378FF02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0933"/>
    <w:rsid w:val="000335CB"/>
    <w:rsid w:val="00042200"/>
    <w:rsid w:val="000618C3"/>
    <w:rsid w:val="0006447C"/>
    <w:rsid w:val="0006496D"/>
    <w:rsid w:val="00065B50"/>
    <w:rsid w:val="0006607E"/>
    <w:rsid w:val="00070F6A"/>
    <w:rsid w:val="000738AA"/>
    <w:rsid w:val="00074AC1"/>
    <w:rsid w:val="000829B2"/>
    <w:rsid w:val="000837B1"/>
    <w:rsid w:val="0009087F"/>
    <w:rsid w:val="00096BC6"/>
    <w:rsid w:val="000A149F"/>
    <w:rsid w:val="000B6000"/>
    <w:rsid w:val="000C1235"/>
    <w:rsid w:val="000D3C91"/>
    <w:rsid w:val="000D5D6D"/>
    <w:rsid w:val="000E4547"/>
    <w:rsid w:val="000E527A"/>
    <w:rsid w:val="000E6B27"/>
    <w:rsid w:val="000F1D63"/>
    <w:rsid w:val="001048AE"/>
    <w:rsid w:val="00104952"/>
    <w:rsid w:val="00105600"/>
    <w:rsid w:val="00106B72"/>
    <w:rsid w:val="00112F62"/>
    <w:rsid w:val="0011730F"/>
    <w:rsid w:val="001242A6"/>
    <w:rsid w:val="00134EE7"/>
    <w:rsid w:val="00142717"/>
    <w:rsid w:val="00151E46"/>
    <w:rsid w:val="001720F7"/>
    <w:rsid w:val="0017323C"/>
    <w:rsid w:val="00182869"/>
    <w:rsid w:val="0018340C"/>
    <w:rsid w:val="00184952"/>
    <w:rsid w:val="0018680D"/>
    <w:rsid w:val="00187941"/>
    <w:rsid w:val="00187B9B"/>
    <w:rsid w:val="00192724"/>
    <w:rsid w:val="001A118C"/>
    <w:rsid w:val="001B0896"/>
    <w:rsid w:val="001B4A8E"/>
    <w:rsid w:val="001B7FDF"/>
    <w:rsid w:val="001D3053"/>
    <w:rsid w:val="001D3F14"/>
    <w:rsid w:val="001D584F"/>
    <w:rsid w:val="001E1874"/>
    <w:rsid w:val="001E3FB7"/>
    <w:rsid w:val="001F3F11"/>
    <w:rsid w:val="001F472E"/>
    <w:rsid w:val="001F4AC4"/>
    <w:rsid w:val="001F686C"/>
    <w:rsid w:val="00206DB0"/>
    <w:rsid w:val="00211CAB"/>
    <w:rsid w:val="00213545"/>
    <w:rsid w:val="00215307"/>
    <w:rsid w:val="002236F5"/>
    <w:rsid w:val="00225D48"/>
    <w:rsid w:val="0023023C"/>
    <w:rsid w:val="002358AD"/>
    <w:rsid w:val="002367AC"/>
    <w:rsid w:val="002436B3"/>
    <w:rsid w:val="00246BFF"/>
    <w:rsid w:val="0024701A"/>
    <w:rsid w:val="002507CC"/>
    <w:rsid w:val="002509F7"/>
    <w:rsid w:val="00251D72"/>
    <w:rsid w:val="00253687"/>
    <w:rsid w:val="00260736"/>
    <w:rsid w:val="00261783"/>
    <w:rsid w:val="00262663"/>
    <w:rsid w:val="00265808"/>
    <w:rsid w:val="00271931"/>
    <w:rsid w:val="002728CD"/>
    <w:rsid w:val="002730FC"/>
    <w:rsid w:val="00276DC2"/>
    <w:rsid w:val="00285C15"/>
    <w:rsid w:val="002A2408"/>
    <w:rsid w:val="002A7EE8"/>
    <w:rsid w:val="002B39A9"/>
    <w:rsid w:val="002C3BE4"/>
    <w:rsid w:val="002D26DF"/>
    <w:rsid w:val="002D2B3A"/>
    <w:rsid w:val="002D46A6"/>
    <w:rsid w:val="002E11D4"/>
    <w:rsid w:val="002E7923"/>
    <w:rsid w:val="002F28F3"/>
    <w:rsid w:val="002F4D1B"/>
    <w:rsid w:val="003108A4"/>
    <w:rsid w:val="00313E89"/>
    <w:rsid w:val="0031717C"/>
    <w:rsid w:val="003209A3"/>
    <w:rsid w:val="00324B26"/>
    <w:rsid w:val="00327C71"/>
    <w:rsid w:val="003357A4"/>
    <w:rsid w:val="00356279"/>
    <w:rsid w:val="00356D4E"/>
    <w:rsid w:val="00395916"/>
    <w:rsid w:val="0039758F"/>
    <w:rsid w:val="003A4676"/>
    <w:rsid w:val="003A4B45"/>
    <w:rsid w:val="003A58BB"/>
    <w:rsid w:val="003A712B"/>
    <w:rsid w:val="003B5992"/>
    <w:rsid w:val="003C158A"/>
    <w:rsid w:val="003C47BF"/>
    <w:rsid w:val="003E0A64"/>
    <w:rsid w:val="003E472F"/>
    <w:rsid w:val="003E70AE"/>
    <w:rsid w:val="003F0F28"/>
    <w:rsid w:val="0041091F"/>
    <w:rsid w:val="00416025"/>
    <w:rsid w:val="004179A7"/>
    <w:rsid w:val="0042384B"/>
    <w:rsid w:val="00434FC7"/>
    <w:rsid w:val="004367C8"/>
    <w:rsid w:val="00437B1C"/>
    <w:rsid w:val="0044069B"/>
    <w:rsid w:val="00440CAC"/>
    <w:rsid w:val="00443A3F"/>
    <w:rsid w:val="0044526E"/>
    <w:rsid w:val="00445C64"/>
    <w:rsid w:val="00457D35"/>
    <w:rsid w:val="0046255B"/>
    <w:rsid w:val="004728F0"/>
    <w:rsid w:val="00481A0F"/>
    <w:rsid w:val="00482E58"/>
    <w:rsid w:val="00483773"/>
    <w:rsid w:val="00486EA1"/>
    <w:rsid w:val="00487015"/>
    <w:rsid w:val="00490DBE"/>
    <w:rsid w:val="0049477E"/>
    <w:rsid w:val="004A3548"/>
    <w:rsid w:val="004A4388"/>
    <w:rsid w:val="004B0DC2"/>
    <w:rsid w:val="004D2C5D"/>
    <w:rsid w:val="004D7EBD"/>
    <w:rsid w:val="004E50D6"/>
    <w:rsid w:val="00503EA5"/>
    <w:rsid w:val="0050606C"/>
    <w:rsid w:val="00535033"/>
    <w:rsid w:val="00536A18"/>
    <w:rsid w:val="0054041E"/>
    <w:rsid w:val="00541A20"/>
    <w:rsid w:val="00543D52"/>
    <w:rsid w:val="00546EB5"/>
    <w:rsid w:val="00551122"/>
    <w:rsid w:val="00552858"/>
    <w:rsid w:val="00552EAF"/>
    <w:rsid w:val="00555317"/>
    <w:rsid w:val="00555ACE"/>
    <w:rsid w:val="005623F6"/>
    <w:rsid w:val="00570714"/>
    <w:rsid w:val="0058369E"/>
    <w:rsid w:val="00586E02"/>
    <w:rsid w:val="005909AB"/>
    <w:rsid w:val="00591BEA"/>
    <w:rsid w:val="00594691"/>
    <w:rsid w:val="005950EF"/>
    <w:rsid w:val="005A13F9"/>
    <w:rsid w:val="005A5A99"/>
    <w:rsid w:val="005A6B4E"/>
    <w:rsid w:val="005B68DA"/>
    <w:rsid w:val="005C3D15"/>
    <w:rsid w:val="005D4299"/>
    <w:rsid w:val="005D76A4"/>
    <w:rsid w:val="005F03D8"/>
    <w:rsid w:val="005F34DF"/>
    <w:rsid w:val="005F3932"/>
    <w:rsid w:val="005F7E88"/>
    <w:rsid w:val="00603A17"/>
    <w:rsid w:val="006148F7"/>
    <w:rsid w:val="00616FFD"/>
    <w:rsid w:val="00624810"/>
    <w:rsid w:val="00632A05"/>
    <w:rsid w:val="00634A9D"/>
    <w:rsid w:val="006365DE"/>
    <w:rsid w:val="006438A9"/>
    <w:rsid w:val="0064445E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87666"/>
    <w:rsid w:val="00693866"/>
    <w:rsid w:val="00694874"/>
    <w:rsid w:val="006A0A8F"/>
    <w:rsid w:val="006B202A"/>
    <w:rsid w:val="006B26E0"/>
    <w:rsid w:val="006B5932"/>
    <w:rsid w:val="006C3A3A"/>
    <w:rsid w:val="006D6351"/>
    <w:rsid w:val="006D6E2C"/>
    <w:rsid w:val="006E0153"/>
    <w:rsid w:val="006E7A5B"/>
    <w:rsid w:val="006F01B3"/>
    <w:rsid w:val="006F27E0"/>
    <w:rsid w:val="006F40AE"/>
    <w:rsid w:val="007015CB"/>
    <w:rsid w:val="00711769"/>
    <w:rsid w:val="007221AF"/>
    <w:rsid w:val="00725DD5"/>
    <w:rsid w:val="00732BC3"/>
    <w:rsid w:val="007414CB"/>
    <w:rsid w:val="00754E2F"/>
    <w:rsid w:val="007607E3"/>
    <w:rsid w:val="007617D1"/>
    <w:rsid w:val="00764236"/>
    <w:rsid w:val="00767233"/>
    <w:rsid w:val="00787AE2"/>
    <w:rsid w:val="00790797"/>
    <w:rsid w:val="0079162D"/>
    <w:rsid w:val="00791957"/>
    <w:rsid w:val="00791F33"/>
    <w:rsid w:val="00791FBB"/>
    <w:rsid w:val="007940B5"/>
    <w:rsid w:val="0079533D"/>
    <w:rsid w:val="007A0B48"/>
    <w:rsid w:val="007A0FA8"/>
    <w:rsid w:val="007A1A7F"/>
    <w:rsid w:val="007B7601"/>
    <w:rsid w:val="007C0ACC"/>
    <w:rsid w:val="007C1056"/>
    <w:rsid w:val="007C2041"/>
    <w:rsid w:val="007D0357"/>
    <w:rsid w:val="007D4735"/>
    <w:rsid w:val="007D66EE"/>
    <w:rsid w:val="007E3865"/>
    <w:rsid w:val="007F210E"/>
    <w:rsid w:val="007F2971"/>
    <w:rsid w:val="008075FF"/>
    <w:rsid w:val="0081010C"/>
    <w:rsid w:val="00816511"/>
    <w:rsid w:val="00816CB6"/>
    <w:rsid w:val="00821C00"/>
    <w:rsid w:val="00837A9E"/>
    <w:rsid w:val="00840CB4"/>
    <w:rsid w:val="00841F01"/>
    <w:rsid w:val="0084350C"/>
    <w:rsid w:val="00850039"/>
    <w:rsid w:val="00854541"/>
    <w:rsid w:val="0086063A"/>
    <w:rsid w:val="00861E8C"/>
    <w:rsid w:val="00864FBB"/>
    <w:rsid w:val="0087528F"/>
    <w:rsid w:val="00877B48"/>
    <w:rsid w:val="008823DB"/>
    <w:rsid w:val="008866B7"/>
    <w:rsid w:val="00890957"/>
    <w:rsid w:val="00891EAE"/>
    <w:rsid w:val="00892FB1"/>
    <w:rsid w:val="008A4B90"/>
    <w:rsid w:val="008A6864"/>
    <w:rsid w:val="008C0B73"/>
    <w:rsid w:val="008D3458"/>
    <w:rsid w:val="008D4C3C"/>
    <w:rsid w:val="008D779F"/>
    <w:rsid w:val="008E0047"/>
    <w:rsid w:val="008E0281"/>
    <w:rsid w:val="008E7B3A"/>
    <w:rsid w:val="008F6BB2"/>
    <w:rsid w:val="009103BE"/>
    <w:rsid w:val="0091784D"/>
    <w:rsid w:val="00931E88"/>
    <w:rsid w:val="00935761"/>
    <w:rsid w:val="00945C65"/>
    <w:rsid w:val="00957B95"/>
    <w:rsid w:val="009623F7"/>
    <w:rsid w:val="00966C57"/>
    <w:rsid w:val="00972693"/>
    <w:rsid w:val="00972B8D"/>
    <w:rsid w:val="0097447C"/>
    <w:rsid w:val="009918F3"/>
    <w:rsid w:val="00995B28"/>
    <w:rsid w:val="0099652F"/>
    <w:rsid w:val="009A66F3"/>
    <w:rsid w:val="009B320A"/>
    <w:rsid w:val="009B4F73"/>
    <w:rsid w:val="009D3F4F"/>
    <w:rsid w:val="009D7AA6"/>
    <w:rsid w:val="009E7E5E"/>
    <w:rsid w:val="009F0A82"/>
    <w:rsid w:val="009F446E"/>
    <w:rsid w:val="00A00B5F"/>
    <w:rsid w:val="00A04F40"/>
    <w:rsid w:val="00A05CA3"/>
    <w:rsid w:val="00A128CC"/>
    <w:rsid w:val="00A13151"/>
    <w:rsid w:val="00A32DFA"/>
    <w:rsid w:val="00A4054D"/>
    <w:rsid w:val="00A41C90"/>
    <w:rsid w:val="00A51B43"/>
    <w:rsid w:val="00A61639"/>
    <w:rsid w:val="00A744A0"/>
    <w:rsid w:val="00A74A15"/>
    <w:rsid w:val="00A766D5"/>
    <w:rsid w:val="00A8121C"/>
    <w:rsid w:val="00A82C16"/>
    <w:rsid w:val="00A94862"/>
    <w:rsid w:val="00A96467"/>
    <w:rsid w:val="00AA65C0"/>
    <w:rsid w:val="00AA7D02"/>
    <w:rsid w:val="00AB3FE0"/>
    <w:rsid w:val="00AB5BEC"/>
    <w:rsid w:val="00AB77DD"/>
    <w:rsid w:val="00AC1B4D"/>
    <w:rsid w:val="00AC4B82"/>
    <w:rsid w:val="00AC5603"/>
    <w:rsid w:val="00AC60F3"/>
    <w:rsid w:val="00AD330C"/>
    <w:rsid w:val="00AD3BFC"/>
    <w:rsid w:val="00AD5372"/>
    <w:rsid w:val="00AD69B4"/>
    <w:rsid w:val="00AE4FAC"/>
    <w:rsid w:val="00AF32FC"/>
    <w:rsid w:val="00B1188D"/>
    <w:rsid w:val="00B234B7"/>
    <w:rsid w:val="00B2764B"/>
    <w:rsid w:val="00B31681"/>
    <w:rsid w:val="00B34690"/>
    <w:rsid w:val="00B36F49"/>
    <w:rsid w:val="00B40D81"/>
    <w:rsid w:val="00B54B7B"/>
    <w:rsid w:val="00B55575"/>
    <w:rsid w:val="00B600EF"/>
    <w:rsid w:val="00B64CE9"/>
    <w:rsid w:val="00B67CF9"/>
    <w:rsid w:val="00B713FA"/>
    <w:rsid w:val="00B87822"/>
    <w:rsid w:val="00B91C54"/>
    <w:rsid w:val="00B97314"/>
    <w:rsid w:val="00BA4927"/>
    <w:rsid w:val="00BC3A89"/>
    <w:rsid w:val="00BC6190"/>
    <w:rsid w:val="00BD3EF0"/>
    <w:rsid w:val="00BE64B6"/>
    <w:rsid w:val="00BF5CAE"/>
    <w:rsid w:val="00BF6039"/>
    <w:rsid w:val="00BF68A6"/>
    <w:rsid w:val="00C016F5"/>
    <w:rsid w:val="00C126A0"/>
    <w:rsid w:val="00C13A45"/>
    <w:rsid w:val="00C203C5"/>
    <w:rsid w:val="00C216B5"/>
    <w:rsid w:val="00C30EAB"/>
    <w:rsid w:val="00C35832"/>
    <w:rsid w:val="00C43C18"/>
    <w:rsid w:val="00C4578C"/>
    <w:rsid w:val="00C478BE"/>
    <w:rsid w:val="00C562EA"/>
    <w:rsid w:val="00C602A2"/>
    <w:rsid w:val="00C61CE3"/>
    <w:rsid w:val="00C632BB"/>
    <w:rsid w:val="00C64043"/>
    <w:rsid w:val="00C64F0A"/>
    <w:rsid w:val="00C772CB"/>
    <w:rsid w:val="00C83392"/>
    <w:rsid w:val="00C84477"/>
    <w:rsid w:val="00C8455B"/>
    <w:rsid w:val="00C866EB"/>
    <w:rsid w:val="00C87C76"/>
    <w:rsid w:val="00C92ECF"/>
    <w:rsid w:val="00C9316F"/>
    <w:rsid w:val="00C93300"/>
    <w:rsid w:val="00C9718E"/>
    <w:rsid w:val="00CA064D"/>
    <w:rsid w:val="00CA21DB"/>
    <w:rsid w:val="00CA23AA"/>
    <w:rsid w:val="00CA673C"/>
    <w:rsid w:val="00CA77B8"/>
    <w:rsid w:val="00CB19EE"/>
    <w:rsid w:val="00CB7E81"/>
    <w:rsid w:val="00CC09CA"/>
    <w:rsid w:val="00CC18A2"/>
    <w:rsid w:val="00CD30E6"/>
    <w:rsid w:val="00CE4FB9"/>
    <w:rsid w:val="00CE6A19"/>
    <w:rsid w:val="00CE6BB7"/>
    <w:rsid w:val="00D01AB7"/>
    <w:rsid w:val="00D028EC"/>
    <w:rsid w:val="00D048F3"/>
    <w:rsid w:val="00D13B15"/>
    <w:rsid w:val="00D206F3"/>
    <w:rsid w:val="00D33DA7"/>
    <w:rsid w:val="00D34C4E"/>
    <w:rsid w:val="00D35653"/>
    <w:rsid w:val="00D41565"/>
    <w:rsid w:val="00D50186"/>
    <w:rsid w:val="00D53AE7"/>
    <w:rsid w:val="00D54E09"/>
    <w:rsid w:val="00D775C6"/>
    <w:rsid w:val="00D80FFB"/>
    <w:rsid w:val="00D844AE"/>
    <w:rsid w:val="00D84B7E"/>
    <w:rsid w:val="00D90C5B"/>
    <w:rsid w:val="00D93789"/>
    <w:rsid w:val="00D96446"/>
    <w:rsid w:val="00D97B66"/>
    <w:rsid w:val="00D97B86"/>
    <w:rsid w:val="00DA38D3"/>
    <w:rsid w:val="00DA565C"/>
    <w:rsid w:val="00DA5E14"/>
    <w:rsid w:val="00DB4596"/>
    <w:rsid w:val="00DC3551"/>
    <w:rsid w:val="00DD0CD1"/>
    <w:rsid w:val="00DD38FD"/>
    <w:rsid w:val="00DD6917"/>
    <w:rsid w:val="00DD7732"/>
    <w:rsid w:val="00DD7FF8"/>
    <w:rsid w:val="00DE1076"/>
    <w:rsid w:val="00DE1DA2"/>
    <w:rsid w:val="00DE50D3"/>
    <w:rsid w:val="00DF2EBB"/>
    <w:rsid w:val="00DF6D46"/>
    <w:rsid w:val="00E019C4"/>
    <w:rsid w:val="00E26750"/>
    <w:rsid w:val="00E415E6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715C6"/>
    <w:rsid w:val="00E77571"/>
    <w:rsid w:val="00E82EB8"/>
    <w:rsid w:val="00E90AE1"/>
    <w:rsid w:val="00EC4632"/>
    <w:rsid w:val="00EE0A46"/>
    <w:rsid w:val="00EE69BE"/>
    <w:rsid w:val="00EE74A4"/>
    <w:rsid w:val="00EF132A"/>
    <w:rsid w:val="00EF1D6C"/>
    <w:rsid w:val="00EF2C5D"/>
    <w:rsid w:val="00EF3103"/>
    <w:rsid w:val="00EF3DB2"/>
    <w:rsid w:val="00EF6F0E"/>
    <w:rsid w:val="00EF7FDA"/>
    <w:rsid w:val="00F063B4"/>
    <w:rsid w:val="00F06443"/>
    <w:rsid w:val="00F116F0"/>
    <w:rsid w:val="00F13A03"/>
    <w:rsid w:val="00F2133B"/>
    <w:rsid w:val="00F30859"/>
    <w:rsid w:val="00F37FF5"/>
    <w:rsid w:val="00F46EA8"/>
    <w:rsid w:val="00F50308"/>
    <w:rsid w:val="00F53E8B"/>
    <w:rsid w:val="00F64628"/>
    <w:rsid w:val="00F66E0A"/>
    <w:rsid w:val="00F75323"/>
    <w:rsid w:val="00F765B1"/>
    <w:rsid w:val="00F77187"/>
    <w:rsid w:val="00F9058A"/>
    <w:rsid w:val="00F90A37"/>
    <w:rsid w:val="00F9127D"/>
    <w:rsid w:val="00F94D7D"/>
    <w:rsid w:val="00FC10D4"/>
    <w:rsid w:val="00FC24EF"/>
    <w:rsid w:val="00FC5DF0"/>
    <w:rsid w:val="00FE0366"/>
    <w:rsid w:val="00FE4416"/>
    <w:rsid w:val="00FE4524"/>
    <w:rsid w:val="00FF0151"/>
    <w:rsid w:val="00FF106C"/>
    <w:rsid w:val="00FF1CF3"/>
    <w:rsid w:val="00FF6B15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AC4B8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ABD0D-3CDD-4563-9573-A31778C6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30</Pages>
  <Words>7795</Words>
  <Characters>44438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12</cp:revision>
  <cp:lastPrinted>2019-01-23T10:27:00Z</cp:lastPrinted>
  <dcterms:created xsi:type="dcterms:W3CDTF">2019-05-26T19:24:00Z</dcterms:created>
  <dcterms:modified xsi:type="dcterms:W3CDTF">2023-03-28T08:03:00Z</dcterms:modified>
</cp:coreProperties>
</file>